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C71" w:rsidRDefault="001C0C71">
      <w:pPr>
        <w:rPr>
          <w:sz w:val="28"/>
        </w:rPr>
      </w:pPr>
      <w:r w:rsidRPr="001C0C71">
        <w:rPr>
          <w:sz w:val="28"/>
        </w:rPr>
        <w:t xml:space="preserve">Prototyp </w:t>
      </w:r>
    </w:p>
    <w:p w:rsidR="001C0C71" w:rsidRDefault="001C0C71">
      <w:pPr>
        <w:rPr>
          <w:sz w:val="28"/>
        </w:rPr>
      </w:pPr>
      <w:r>
        <w:rPr>
          <w:sz w:val="28"/>
        </w:rPr>
        <w:t xml:space="preserve">Methode:  </w:t>
      </w:r>
      <w:r w:rsidRPr="001C0C71">
        <w:rPr>
          <w:sz w:val="28"/>
        </w:rPr>
        <w:t>Erörterung</w:t>
      </w:r>
    </w:p>
    <w:p w:rsidR="00437AAA" w:rsidRPr="001C0C71" w:rsidRDefault="001C0C71">
      <w:pPr>
        <w:rPr>
          <w:sz w:val="28"/>
        </w:rPr>
      </w:pPr>
      <w:r w:rsidRPr="001C0C71">
        <w:rPr>
          <w:sz w:val="28"/>
        </w:rPr>
        <w:t>Thema: Globalisierung</w:t>
      </w:r>
    </w:p>
    <w:p w:rsidR="001C0C71" w:rsidRPr="0099209A" w:rsidRDefault="001C0C71">
      <w:pPr>
        <w:rPr>
          <w:color w:val="FF0000"/>
        </w:rPr>
      </w:pPr>
      <w:r w:rsidRPr="0099209A">
        <w:rPr>
          <w:color w:val="FF0000"/>
        </w:rPr>
        <w:t>Einleitung:</w:t>
      </w:r>
    </w:p>
    <w:p w:rsidR="001C0C71" w:rsidRDefault="00A26956">
      <w:r w:rsidRPr="00464F54">
        <w:t xml:space="preserve">Der Begriff Globalisierung bezeichnet </w:t>
      </w:r>
      <w:r w:rsidRPr="00464F54">
        <w:t xml:space="preserve">die </w:t>
      </w:r>
      <w:r w:rsidRPr="00464F54">
        <w:t>weltweite Verf</w:t>
      </w:r>
      <w:r w:rsidRPr="00464F54">
        <w:t xml:space="preserve">lechtungen in vielen Bereichen </w:t>
      </w:r>
      <w:r w:rsidR="00464F54">
        <w:t xml:space="preserve">wie </w:t>
      </w:r>
      <w:r w:rsidRPr="00464F54">
        <w:t>Wirtschaft, Politik, Kultur, Umwelt</w:t>
      </w:r>
      <w:r w:rsidRPr="00464F54">
        <w:t xml:space="preserve"> und</w:t>
      </w:r>
      <w:r w:rsidRPr="00464F54">
        <w:t xml:space="preserve"> Kommunikation</w:t>
      </w:r>
      <w:r w:rsidRPr="00464F54">
        <w:t>. U</w:t>
      </w:r>
      <w:r w:rsidR="001C0C71">
        <w:t>nsere heutige Welt ist durch die Globalisierung geprägt.</w:t>
      </w:r>
      <w:r w:rsidR="00EF6378">
        <w:t xml:space="preserve">  …. Es stellt sich die Frage</w:t>
      </w:r>
      <w:r>
        <w:t>, ob Globalisierung den Menschen</w:t>
      </w:r>
      <w:r w:rsidR="00EF6378">
        <w:t xml:space="preserve"> eher nützt oder schadet.</w:t>
      </w:r>
    </w:p>
    <w:p w:rsidR="0099209A" w:rsidRPr="0099209A" w:rsidRDefault="001C0C71" w:rsidP="0099209A">
      <w:pPr>
        <w:rPr>
          <w:color w:val="FF0000"/>
        </w:rPr>
      </w:pPr>
      <w:r w:rsidRPr="0099209A">
        <w:rPr>
          <w:color w:val="FF0000"/>
        </w:rPr>
        <w:t>Methode:</w:t>
      </w:r>
      <w:r w:rsidR="0099209A">
        <w:rPr>
          <w:color w:val="FF0000"/>
        </w:rPr>
        <w:t xml:space="preserve"> </w:t>
      </w:r>
      <w:r w:rsidR="0099209A" w:rsidRPr="0099209A">
        <w:rPr>
          <w:color w:val="FF0000"/>
        </w:rPr>
        <w:t>Ping-</w:t>
      </w:r>
      <w:proofErr w:type="spellStart"/>
      <w:r w:rsidR="0099209A" w:rsidRPr="0099209A">
        <w:rPr>
          <w:color w:val="FF0000"/>
        </w:rPr>
        <w:t>Pong</w:t>
      </w:r>
      <w:proofErr w:type="spellEnd"/>
      <w:r w:rsidR="0099209A" w:rsidRPr="0099209A">
        <w:rPr>
          <w:color w:val="FF0000"/>
        </w:rPr>
        <w:t xml:space="preserve"> –</w:t>
      </w:r>
      <w:r w:rsidR="0099209A">
        <w:rPr>
          <w:color w:val="FF0000"/>
        </w:rPr>
        <w:t xml:space="preserve"> Methode</w:t>
      </w:r>
    </w:p>
    <w:p w:rsidR="001C0C71" w:rsidRDefault="001C0C71">
      <w:r>
        <w:t>Die Globalisierung bringt Vor- und Nachteile mit sich, die ich im Folgenden erörtern möchte.</w:t>
      </w:r>
    </w:p>
    <w:p w:rsidR="0099209A" w:rsidRPr="0099209A" w:rsidRDefault="0099209A">
      <w:pPr>
        <w:rPr>
          <w:color w:val="FF0000"/>
        </w:rPr>
      </w:pPr>
      <w:r w:rsidRPr="0099209A">
        <w:rPr>
          <w:color w:val="FF0000"/>
        </w:rPr>
        <w:t>Pro:</w:t>
      </w:r>
    </w:p>
    <w:p w:rsidR="001C0C71" w:rsidRDefault="001C0C71">
      <w:r>
        <w:t xml:space="preserve">Durch die heutigen Reisemöglichkeiten können wir schnell und günstig an fast jeden Ort der Welt gelangen, um privat oder geschäftlich unterwegs zu sein. </w:t>
      </w:r>
      <w:r w:rsidR="00EF6378">
        <w:t>Wir können nahezu jedes Produkt global transportieren und dadurch beispielsweise in Europa südafrikanische Erdbeeren im Winter kaufen und uns abwechslungsreich ernähren.</w:t>
      </w:r>
    </w:p>
    <w:p w:rsidR="0099209A" w:rsidRPr="0099209A" w:rsidRDefault="0099209A">
      <w:pPr>
        <w:rPr>
          <w:color w:val="FF0000"/>
        </w:rPr>
      </w:pPr>
      <w:r w:rsidRPr="0099209A">
        <w:rPr>
          <w:color w:val="FF0000"/>
        </w:rPr>
        <w:t>Contra:</w:t>
      </w:r>
    </w:p>
    <w:p w:rsidR="001C0C71" w:rsidRDefault="001C0C71">
      <w:r>
        <w:t>Doch diese Bequemlichkeit überlastet gleichzeitig unsere Umwelt, durch zu hohen Co2-Ausstoß beim Fliegen, Verunreinigung der Weltmeere durch Schiffe und Öl, das wir zur Mobilität</w:t>
      </w:r>
      <w:r w:rsidR="00EF6378">
        <w:t xml:space="preserve"> und zum Transport</w:t>
      </w:r>
      <w:r>
        <w:t xml:space="preserve"> </w:t>
      </w:r>
      <w:proofErr w:type="spellStart"/>
      <w:r>
        <w:t>benötigen</w:t>
      </w:r>
      <w:proofErr w:type="spellEnd"/>
      <w:r>
        <w:t xml:space="preserve"> schaden wir der Natur und der Tierwelt.</w:t>
      </w:r>
      <w:r w:rsidR="00A26956">
        <w:t xml:space="preserve"> Und auch die Tourismusindustrie macht vor der Zerstörung naturnaher Gebiete nicht Halt und baut Bettenburgen und leitet ihre Abwässer nicht selten direkt ins Meer.</w:t>
      </w:r>
    </w:p>
    <w:p w:rsidR="001C0C71" w:rsidRPr="0099209A" w:rsidRDefault="0099209A">
      <w:pPr>
        <w:rPr>
          <w:color w:val="FF0000"/>
        </w:rPr>
      </w:pPr>
      <w:r w:rsidRPr="0099209A">
        <w:rPr>
          <w:color w:val="FF0000"/>
        </w:rPr>
        <w:t>Pro:</w:t>
      </w:r>
    </w:p>
    <w:p w:rsidR="0099209A" w:rsidRDefault="0099209A">
      <w:r>
        <w:t>Doch es entstehen auch neue Arbeitsplätze, sogar in Entwicklungsländern und entfernten Gegenden, die durch das Internet am globalen Markt teilnehmen können, obwohl die Infrastruktur ihrer Gegend dies zu früheren Zeiten nicht zugelassen hat.</w:t>
      </w:r>
    </w:p>
    <w:p w:rsidR="0099209A" w:rsidRPr="0099209A" w:rsidRDefault="0099209A">
      <w:pPr>
        <w:rPr>
          <w:color w:val="FF0000"/>
        </w:rPr>
      </w:pPr>
      <w:r w:rsidRPr="0099209A">
        <w:rPr>
          <w:color w:val="FF0000"/>
        </w:rPr>
        <w:t>Contra:</w:t>
      </w:r>
    </w:p>
    <w:p w:rsidR="0099209A" w:rsidRDefault="0099209A">
      <w:r>
        <w:t>Doch auch hier hat die Globalisierung ihre Schattenseiten: Großkonzerne beuten oft Menschen in gering entwickelten Ländern aus, um billige Preise an den Endkunden weitergeben zu können.</w:t>
      </w:r>
    </w:p>
    <w:p w:rsidR="00AF1DF3" w:rsidRDefault="00AF1DF3">
      <w:r>
        <w:t xml:space="preserve">Hier weichen die Arbeitsbedingungen, die Bezahlung und auch die Arbeitssicherheit doch erheblich von unseren hiesigen Standards ab. Wir kennen das aus der Kleidungsbranche und ihren zum Teil unmenschlichen Arbeitsbedingungen in Indien oder China und von Kinderarbeit, die der Schulbildung im Wege steht. </w:t>
      </w:r>
    </w:p>
    <w:p w:rsidR="0099209A" w:rsidRPr="0099209A" w:rsidRDefault="0099209A">
      <w:pPr>
        <w:rPr>
          <w:color w:val="FF0000"/>
        </w:rPr>
      </w:pPr>
      <w:r w:rsidRPr="0099209A">
        <w:rPr>
          <w:color w:val="FF0000"/>
        </w:rPr>
        <w:t>Pro:</w:t>
      </w:r>
    </w:p>
    <w:p w:rsidR="0099209A" w:rsidRDefault="0099209A">
      <w:r>
        <w:t xml:space="preserve">Mit sogenannten </w:t>
      </w:r>
      <w:proofErr w:type="spellStart"/>
      <w:r>
        <w:t>Fairtrade</w:t>
      </w:r>
      <w:proofErr w:type="spellEnd"/>
      <w:r>
        <w:t xml:space="preserve">-Produkten kann man jedoch dagegenhalten und garantieren, dass auch diese Arbeitskräfte einen ihrer Arbeit angemessenen Lohn erhalten. </w:t>
      </w:r>
      <w:r w:rsidR="00AF1DF3">
        <w:t xml:space="preserve">Und muss es immer das nächste Billig-T-Shirt sein, warum kaufen wir nicht bewusster in unseren europäischen Nachbarländern mit gutem Gewissen die etwas teureren Produkte ein? </w:t>
      </w:r>
    </w:p>
    <w:p w:rsidR="00EF6378" w:rsidRPr="00EF6378" w:rsidRDefault="00EF6378">
      <w:pPr>
        <w:rPr>
          <w:color w:val="FF0000"/>
        </w:rPr>
      </w:pPr>
      <w:r w:rsidRPr="00EF6378">
        <w:rPr>
          <w:color w:val="FF0000"/>
        </w:rPr>
        <w:t>Contra:</w:t>
      </w:r>
    </w:p>
    <w:p w:rsidR="00EF6378" w:rsidRDefault="00464F54">
      <w:r>
        <w:lastRenderedPageBreak/>
        <w:t>Durch den w</w:t>
      </w:r>
      <w:r w:rsidR="00EF6378">
        <w:t>eltweiten Handel und Austausch gelangen jedoch auch exotische Tiere</w:t>
      </w:r>
      <w:r w:rsidR="005A53C0">
        <w:t xml:space="preserve">, </w:t>
      </w:r>
      <w:r w:rsidR="005A53C0">
        <w:t>wie die Bananenspinne</w:t>
      </w:r>
      <w:r w:rsidR="005A53C0">
        <w:t>,</w:t>
      </w:r>
      <w:r w:rsidR="005A53C0">
        <w:t xml:space="preserve"> </w:t>
      </w:r>
      <w:r w:rsidR="005A53C0">
        <w:t>und exotische Krankheiten wie Ebola</w:t>
      </w:r>
      <w:bookmarkStart w:id="0" w:name="_GoBack"/>
      <w:bookmarkEnd w:id="0"/>
      <w:r w:rsidR="00EF6378">
        <w:t xml:space="preserve"> ins Land</w:t>
      </w:r>
      <w:r w:rsidR="005A53C0">
        <w:t>.</w:t>
      </w:r>
      <w:r w:rsidR="00EF6378">
        <w:t xml:space="preserve"> </w:t>
      </w:r>
    </w:p>
    <w:p w:rsidR="0099209A" w:rsidRPr="00EF6378" w:rsidRDefault="00EF6378">
      <w:pPr>
        <w:rPr>
          <w:color w:val="FF0000"/>
        </w:rPr>
      </w:pPr>
      <w:r w:rsidRPr="00EF6378">
        <w:rPr>
          <w:color w:val="FF0000"/>
        </w:rPr>
        <w:t>Pro:</w:t>
      </w:r>
    </w:p>
    <w:p w:rsidR="00EF6378" w:rsidRDefault="00EF6378">
      <w:r>
        <w:t>Doch der Nutzen der Globalisierung scheint dennoch größer als die damit verbundenen Gefahren.</w:t>
      </w:r>
    </w:p>
    <w:p w:rsidR="00EF6378" w:rsidRDefault="00EF6378">
      <w:r>
        <w:t xml:space="preserve">Durch den weltweiten Wissensaustausch und </w:t>
      </w:r>
      <w:proofErr w:type="spellStart"/>
      <w:r>
        <w:t>Wissenschaftstranfer</w:t>
      </w:r>
      <w:proofErr w:type="spellEnd"/>
      <w:r>
        <w:t xml:space="preserve"> können Medikamente oft schneller und günstiger entwickelt werden, wie wir aus der jüngsten Epidemie nur zu gut wissen.</w:t>
      </w:r>
    </w:p>
    <w:p w:rsidR="00EF6378" w:rsidRPr="00AF1DF3" w:rsidRDefault="00EF6378">
      <w:pPr>
        <w:rPr>
          <w:color w:val="FF0000"/>
        </w:rPr>
      </w:pPr>
      <w:proofErr w:type="spellStart"/>
      <w:r w:rsidRPr="00AF1DF3">
        <w:rPr>
          <w:color w:val="FF0000"/>
        </w:rPr>
        <w:t>Conta</w:t>
      </w:r>
      <w:proofErr w:type="spellEnd"/>
      <w:r w:rsidRPr="00AF1DF3">
        <w:rPr>
          <w:color w:val="FF0000"/>
        </w:rPr>
        <w:t>:</w:t>
      </w:r>
    </w:p>
    <w:p w:rsidR="00EF6378" w:rsidRDefault="00EF6378">
      <w:r>
        <w:t xml:space="preserve">Doch hätten wir </w:t>
      </w:r>
      <w:r>
        <w:t xml:space="preserve">Krankheiten wie </w:t>
      </w:r>
      <w:r w:rsidR="00AF1DF3">
        <w:t xml:space="preserve">den vermutlich aus China stammenden </w:t>
      </w:r>
      <w:r>
        <w:t>Corona</w:t>
      </w:r>
      <w:r w:rsidR="00AF1DF3">
        <w:t>-Virus ohne den globalen Austausch überhaupt? Ist nicht unsere Epidemie eine direkte Folge der globalen Vernetzung?</w:t>
      </w:r>
    </w:p>
    <w:p w:rsidR="00AF1DF3" w:rsidRPr="00A26956" w:rsidRDefault="00AF1DF3">
      <w:pPr>
        <w:rPr>
          <w:color w:val="FF0000"/>
        </w:rPr>
      </w:pPr>
      <w:r w:rsidRPr="00A26956">
        <w:rPr>
          <w:color w:val="FF0000"/>
        </w:rPr>
        <w:t>Pro:</w:t>
      </w:r>
    </w:p>
    <w:p w:rsidR="00AF1DF3" w:rsidRDefault="00AF1DF3">
      <w:r>
        <w:t xml:space="preserve">Auf </w:t>
      </w:r>
      <w:proofErr w:type="gramStart"/>
      <w:r>
        <w:t>der andere Seite</w:t>
      </w:r>
      <w:proofErr w:type="gramEnd"/>
      <w:r>
        <w:t xml:space="preserve"> versetzt uns nur die globale Vernetzung in die Lage, Wissen über Krankheiten und ihren Ursprung zu sammeln. Wie völlig unvorbereitet traf Europa noch im Mittelalter die Pest und heute haben wir nach kürzester Zeit in verschiedenen Ländern Impfstoffe entwickelt, an deren Herstellung internationale Wissenschaftler in vielen Ländern arbeiten. Nicht zuletzt wurde der deutsche Impfstoff </w:t>
      </w:r>
      <w:proofErr w:type="spellStart"/>
      <w:r>
        <w:t>Biontec</w:t>
      </w:r>
      <w:proofErr w:type="spellEnd"/>
      <w:r>
        <w:t xml:space="preserve"> von zwei Deutschen mit türkischem Migrationshintergrund entwickelt.</w:t>
      </w:r>
      <w:r w:rsidR="00A26956">
        <w:t xml:space="preserve"> </w:t>
      </w:r>
      <w:r>
        <w:t>Ist nicht auch der Transfer von Menschen letztlich global?</w:t>
      </w:r>
    </w:p>
    <w:p w:rsidR="00AF1DF3" w:rsidRDefault="00AF1DF3"/>
    <w:p w:rsidR="0099209A" w:rsidRPr="0099209A" w:rsidRDefault="0099209A">
      <w:pPr>
        <w:rPr>
          <w:color w:val="FF0000"/>
        </w:rPr>
      </w:pPr>
      <w:r w:rsidRPr="0099209A">
        <w:rPr>
          <w:color w:val="FF0000"/>
        </w:rPr>
        <w:t>Fazit:</w:t>
      </w:r>
    </w:p>
    <w:p w:rsidR="00154040" w:rsidRDefault="00A26956">
      <w:r>
        <w:t>Wenn wir alle Argumente gegeneinander abwägen, muss man zum Schluss kommen, dass nicht die Globalisierung an sich etwas Negatives dargestellt, sondern der Umgang des Menschen mit der Natur und seinen Mitgeschöpfen. Hier gilt es, Rücksicht zu nehmen und das eigenen Handeln zu überdenken. Nicht die Globalisierung an sich stellt ein Pr</w:t>
      </w:r>
      <w:r w:rsidR="00464F54">
        <w:t xml:space="preserve">oblem dar, sie kann uns jede </w:t>
      </w:r>
      <w:proofErr w:type="spellStart"/>
      <w:r w:rsidR="00464F54">
        <w:t>Me</w:t>
      </w:r>
      <w:proofErr w:type="spellEnd"/>
    </w:p>
    <w:p w:rsidR="0099209A" w:rsidRDefault="00A26956">
      <w:proofErr w:type="spellStart"/>
      <w:r>
        <w:t>nge</w:t>
      </w:r>
      <w:proofErr w:type="spellEnd"/>
      <w:r>
        <w:t xml:space="preserve"> Vorteile bringen, es ist der Umgang damit und die Rücksichtslosigkeit jedes Einzelnen, die aus dem Vorteil einen Nachteil macht ….</w:t>
      </w:r>
    </w:p>
    <w:p w:rsidR="0099209A" w:rsidRDefault="0099209A"/>
    <w:p w:rsidR="0099209A" w:rsidRDefault="0099209A">
      <w:r>
        <w:t xml:space="preserve">  </w:t>
      </w:r>
    </w:p>
    <w:p w:rsidR="001C0C71" w:rsidRDefault="001C0C71"/>
    <w:sectPr w:rsidR="001C0C7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C71"/>
    <w:rsid w:val="00154040"/>
    <w:rsid w:val="001C0C71"/>
    <w:rsid w:val="003B2842"/>
    <w:rsid w:val="00464F54"/>
    <w:rsid w:val="005A53C0"/>
    <w:rsid w:val="00967D94"/>
    <w:rsid w:val="0099209A"/>
    <w:rsid w:val="00A06220"/>
    <w:rsid w:val="00A26956"/>
    <w:rsid w:val="00A972D2"/>
    <w:rsid w:val="00AF1DF3"/>
    <w:rsid w:val="00EF63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BB20E"/>
  <w15:chartTrackingRefBased/>
  <w15:docId w15:val="{670453B2-420A-4C88-AF56-66163384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3458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MNS</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Schreiber-Mansmann</dc:creator>
  <cp:keywords/>
  <dc:description/>
  <cp:lastModifiedBy>Nicole Schreiber-Mansmann</cp:lastModifiedBy>
  <cp:revision>2</cp:revision>
  <dcterms:created xsi:type="dcterms:W3CDTF">2021-11-08T20:51:00Z</dcterms:created>
  <dcterms:modified xsi:type="dcterms:W3CDTF">2021-11-08T20:51:00Z</dcterms:modified>
</cp:coreProperties>
</file>