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BC" w:rsidRPr="0015218C" w:rsidRDefault="007937BC">
      <w:pPr>
        <w:rPr>
          <w:b/>
          <w:sz w:val="24"/>
        </w:rPr>
      </w:pPr>
      <w:r w:rsidRPr="0015218C">
        <w:rPr>
          <w:b/>
          <w:sz w:val="24"/>
        </w:rPr>
        <w:t xml:space="preserve">In aller Kürze: </w:t>
      </w:r>
    </w:p>
    <w:p w:rsidR="0071733C" w:rsidRPr="0015218C" w:rsidRDefault="007937BC">
      <w:pPr>
        <w:rPr>
          <w:b/>
          <w:sz w:val="24"/>
        </w:rPr>
      </w:pPr>
      <w:r w:rsidRPr="0015218C">
        <w:rPr>
          <w:b/>
          <w:sz w:val="24"/>
        </w:rPr>
        <w:t>Demokratie in Griechenland: Athen – Attische Demokratie</w:t>
      </w:r>
    </w:p>
    <w:p w:rsidR="007937BC" w:rsidRPr="0015218C" w:rsidRDefault="007937BC" w:rsidP="007937BC">
      <w:pPr>
        <w:rPr>
          <w:b/>
          <w:sz w:val="24"/>
        </w:rPr>
      </w:pPr>
      <w:r w:rsidRPr="0015218C">
        <w:rPr>
          <w:b/>
          <w:sz w:val="24"/>
        </w:rPr>
        <w:t>Athen – die Wiege der Demokratie</w:t>
      </w:r>
    </w:p>
    <w:p w:rsidR="007937BC" w:rsidRDefault="007937BC" w:rsidP="007937BC"/>
    <w:p w:rsidR="007937BC" w:rsidRDefault="007937BC" w:rsidP="007937BC">
      <w:r>
        <w:t>594 vor Christus</w:t>
      </w:r>
      <w:r>
        <w:t xml:space="preserve">: </w:t>
      </w:r>
      <w:r>
        <w:t>Athen</w:t>
      </w:r>
    </w:p>
    <w:p w:rsidR="007937BC" w:rsidRDefault="007937BC" w:rsidP="007937BC">
      <w:r w:rsidRPr="007937BC">
        <w:rPr>
          <w:b/>
        </w:rPr>
        <w:t>Areopag</w:t>
      </w:r>
      <w:r w:rsidRPr="007937BC">
        <w:rPr>
          <w:b/>
        </w:rPr>
        <w:t>:</w:t>
      </w:r>
      <w:r>
        <w:t xml:space="preserve"> </w:t>
      </w:r>
      <w:r>
        <w:t>Rat der Stadt</w:t>
      </w:r>
    </w:p>
    <w:p w:rsidR="007937BC" w:rsidRDefault="007937BC" w:rsidP="007937BC">
      <w:r>
        <w:t xml:space="preserve">hier </w:t>
      </w:r>
      <w:r>
        <w:t>herrschen die führenden Adelsfamilien über die Stadt</w:t>
      </w:r>
    </w:p>
    <w:p w:rsidR="007937BC" w:rsidRDefault="007937BC" w:rsidP="007937BC">
      <w:r>
        <w:t>Reichtum des Adels</w:t>
      </w:r>
      <w:r>
        <w:t>:</w:t>
      </w:r>
      <w:r>
        <w:t xml:space="preserve"> Ländereien, die an einfache Bauern verpachtet werden</w:t>
      </w:r>
      <w:r>
        <w:t xml:space="preserve">, </w:t>
      </w:r>
      <w:r>
        <w:t>Händler</w:t>
      </w:r>
      <w:r>
        <w:t xml:space="preserve">, besitzen </w:t>
      </w:r>
      <w:r>
        <w:t>Werkstätten</w:t>
      </w:r>
    </w:p>
    <w:p w:rsidR="007937BC" w:rsidRDefault="007937BC" w:rsidP="007937BC">
      <w:r>
        <w:t>de</w:t>
      </w:r>
      <w:r>
        <w:t>m</w:t>
      </w:r>
      <w:r>
        <w:t xml:space="preserve"> überwiegenden Teil der Einwohner Athens </w:t>
      </w:r>
      <w:r>
        <w:t xml:space="preserve">geht es </w:t>
      </w:r>
      <w:r>
        <w:t>zunehmend schlechter</w:t>
      </w:r>
    </w:p>
    <w:p w:rsidR="007937BC" w:rsidRDefault="007937BC" w:rsidP="007937BC">
      <w:r>
        <w:t>Bauern</w:t>
      </w:r>
      <w:r>
        <w:t xml:space="preserve">: </w:t>
      </w:r>
      <w:r>
        <w:t xml:space="preserve">Schuldenfalle </w:t>
      </w:r>
    </w:p>
    <w:p w:rsidR="007937BC" w:rsidRDefault="007937BC" w:rsidP="007937BC">
      <w:r w:rsidRPr="007937BC">
        <w:rPr>
          <w:b/>
        </w:rPr>
        <w:t>Schuldknechtschaft</w:t>
      </w:r>
      <w:r w:rsidRPr="007937BC">
        <w:rPr>
          <w:b/>
        </w:rPr>
        <w:t>:</w:t>
      </w:r>
      <w:r>
        <w:t xml:space="preserve"> </w:t>
      </w:r>
      <w:r>
        <w:t>Wer sich kein Geld mehr leihen kann, muss sich selbst verkaufen</w:t>
      </w:r>
      <w:r>
        <w:t>.</w:t>
      </w:r>
    </w:p>
    <w:p w:rsidR="007937BC" w:rsidRDefault="007937BC" w:rsidP="007937BC">
      <w:r w:rsidRPr="007937BC">
        <w:rPr>
          <w:b/>
        </w:rPr>
        <w:t>Aufruhr:</w:t>
      </w:r>
      <w:r>
        <w:t xml:space="preserve"> </w:t>
      </w:r>
      <w:r>
        <w:t>Aufruhr: Bevölkerung will sich nicht länger von den Adeligen knechten lassen</w:t>
      </w:r>
    </w:p>
    <w:p w:rsidR="007937BC" w:rsidRDefault="007937BC" w:rsidP="007937BC"/>
    <w:p w:rsidR="007937BC" w:rsidRPr="007937BC" w:rsidRDefault="007937BC" w:rsidP="007937BC">
      <w:pPr>
        <w:rPr>
          <w:b/>
        </w:rPr>
      </w:pPr>
      <w:r w:rsidRPr="007937BC">
        <w:rPr>
          <w:b/>
        </w:rPr>
        <w:t>Solon – der Urvater der Demokratie in Athen</w:t>
      </w:r>
    </w:p>
    <w:p w:rsidR="007937BC" w:rsidRDefault="007937BC" w:rsidP="007937BC">
      <w:r>
        <w:t>blutige Aufstände</w:t>
      </w:r>
      <w:r>
        <w:t xml:space="preserve">, Athen steht kurz vorm </w:t>
      </w:r>
      <w:r>
        <w:t xml:space="preserve">Bürgerkrieg </w:t>
      </w:r>
    </w:p>
    <w:p w:rsidR="007937BC" w:rsidRDefault="007937BC" w:rsidP="007937BC">
      <w:r>
        <w:t xml:space="preserve">Adel bangt um seine Güter </w:t>
      </w:r>
    </w:p>
    <w:p w:rsidR="007937BC" w:rsidRDefault="007937BC" w:rsidP="007937BC">
      <w:r>
        <w:t>Solon</w:t>
      </w:r>
      <w:r>
        <w:t xml:space="preserve">: </w:t>
      </w:r>
      <w:r>
        <w:t>Politiker</w:t>
      </w:r>
      <w:r>
        <w:t xml:space="preserve"> und </w:t>
      </w:r>
      <w:r>
        <w:t>Adel</w:t>
      </w:r>
      <w:r>
        <w:t xml:space="preserve">iger soll </w:t>
      </w:r>
      <w:r>
        <w:t xml:space="preserve">Schiedsrichter zwischen </w:t>
      </w:r>
      <w:r>
        <w:t>dem Volk und dem Adel sein</w:t>
      </w:r>
    </w:p>
    <w:p w:rsidR="007937BC" w:rsidRDefault="007937BC" w:rsidP="007937BC">
      <w:pPr>
        <w:pStyle w:val="Listenabsatz"/>
        <w:numPr>
          <w:ilvl w:val="0"/>
          <w:numId w:val="1"/>
        </w:numPr>
      </w:pPr>
      <w:r>
        <w:t>beendet die Schuldknechtschaft</w:t>
      </w:r>
    </w:p>
    <w:p w:rsidR="007937BC" w:rsidRDefault="007937BC" w:rsidP="007937BC">
      <w:pPr>
        <w:pStyle w:val="Listenabsatz"/>
        <w:numPr>
          <w:ilvl w:val="0"/>
          <w:numId w:val="1"/>
        </w:numPr>
      </w:pPr>
      <w:r>
        <w:t>sorgt für Schulden</w:t>
      </w:r>
      <w:r>
        <w:t xml:space="preserve">erlass </w:t>
      </w:r>
    </w:p>
    <w:p w:rsidR="007937BC" w:rsidRDefault="007937BC" w:rsidP="007937BC">
      <w:pPr>
        <w:pStyle w:val="Listenabsatz"/>
        <w:numPr>
          <w:ilvl w:val="0"/>
          <w:numId w:val="1"/>
        </w:numPr>
      </w:pPr>
      <w:r>
        <w:t xml:space="preserve">teilt er das Volk in vier Gruppen Je nach Einkommen und Besitz </w:t>
      </w:r>
    </w:p>
    <w:p w:rsidR="007937BC" w:rsidRDefault="007937BC" w:rsidP="007937BC">
      <w:r>
        <w:t>1.) r</w:t>
      </w:r>
      <w:r>
        <w:t>eiche Grundbesitzer mit viel Land sowie reiche Kaufleute und Händler</w:t>
      </w:r>
    </w:p>
    <w:p w:rsidR="007937BC" w:rsidRDefault="007937BC" w:rsidP="007937BC">
      <w:r>
        <w:t>können die höchsten Ämter im Staat besetzen.</w:t>
      </w:r>
    </w:p>
    <w:p w:rsidR="007937BC" w:rsidRDefault="007937BC" w:rsidP="007937BC">
      <w:r>
        <w:t xml:space="preserve">müssen das meiste Geld für Tempel, Arenen, Kunst und Kultur aufbringen. </w:t>
      </w:r>
    </w:p>
    <w:p w:rsidR="007937BC" w:rsidRDefault="007937BC" w:rsidP="007937BC">
      <w:r>
        <w:t>Im Falle eines Krieges bezahlen sie die Ausrüstung, Waffen und kämpfen als Reiter.</w:t>
      </w:r>
    </w:p>
    <w:p w:rsidR="007937BC" w:rsidRDefault="007937BC" w:rsidP="007937BC"/>
    <w:p w:rsidR="007937BC" w:rsidRDefault="007937BC" w:rsidP="007937BC">
      <w:r>
        <w:t>2.</w:t>
      </w:r>
      <w:r>
        <w:t xml:space="preserve">) </w:t>
      </w:r>
      <w:r>
        <w:t>Großbauern, Kaufleute, Handwerker und Händler</w:t>
      </w:r>
    </w:p>
    <w:p w:rsidR="007937BC" w:rsidRDefault="007937BC" w:rsidP="007937BC">
      <w:r>
        <w:t xml:space="preserve"> können mittlere Beamte in der Athener Verwaltung werden</w:t>
      </w:r>
    </w:p>
    <w:p w:rsidR="007937BC" w:rsidRDefault="007937BC" w:rsidP="007937BC"/>
    <w:p w:rsidR="007937BC" w:rsidRDefault="007937BC" w:rsidP="007937BC">
      <w:r>
        <w:lastRenderedPageBreak/>
        <w:t>Im Kriegsfall stellen sie sich als Reiter mit eigenem Pferd, Waffen und Ausrüstung zur Verfügung.</w:t>
      </w:r>
    </w:p>
    <w:p w:rsidR="007937BC" w:rsidRDefault="007937BC" w:rsidP="007937BC"/>
    <w:p w:rsidR="007937BC" w:rsidRDefault="007937BC" w:rsidP="007937BC">
      <w:r>
        <w:t>3.</w:t>
      </w:r>
      <w:r>
        <w:t xml:space="preserve">)  </w:t>
      </w:r>
      <w:r>
        <w:t>Bauern, Handwerker, Händler, Fischer, Hirten</w:t>
      </w:r>
    </w:p>
    <w:p w:rsidR="007937BC" w:rsidRDefault="007937BC" w:rsidP="0015218C">
      <w:pPr>
        <w:pStyle w:val="Listenabsatz"/>
        <w:numPr>
          <w:ilvl w:val="0"/>
          <w:numId w:val="3"/>
        </w:numPr>
      </w:pPr>
      <w:r>
        <w:t>können Beamte im niederen Dienst werden</w:t>
      </w:r>
    </w:p>
    <w:p w:rsidR="007937BC" w:rsidRDefault="007937BC" w:rsidP="0015218C">
      <w:pPr>
        <w:pStyle w:val="Listenabsatz"/>
        <w:numPr>
          <w:ilvl w:val="0"/>
          <w:numId w:val="3"/>
        </w:numPr>
      </w:pPr>
      <w:r>
        <w:t>müssen im Kriegsdienst bei den bewaffneten Fußtruppen kämpfen</w:t>
      </w:r>
    </w:p>
    <w:p w:rsidR="007937BC" w:rsidRDefault="007937BC" w:rsidP="007937BC"/>
    <w:p w:rsidR="007937BC" w:rsidRDefault="007937BC" w:rsidP="007937BC">
      <w:r>
        <w:t>4.</w:t>
      </w:r>
      <w:r>
        <w:t xml:space="preserve">) </w:t>
      </w:r>
      <w:r>
        <w:t>Tagelöhner, Bauern, Fischer usw.</w:t>
      </w:r>
    </w:p>
    <w:p w:rsidR="007937BC" w:rsidRDefault="007937BC" w:rsidP="0015218C">
      <w:pPr>
        <w:pStyle w:val="Listenabsatz"/>
        <w:numPr>
          <w:ilvl w:val="0"/>
          <w:numId w:val="4"/>
        </w:numPr>
      </w:pPr>
      <w:r>
        <w:t>können an der Volksversammlung teilnehmen, haben dort auch ein Stimmrecht, erhalten jedoch keine Ämter</w:t>
      </w:r>
    </w:p>
    <w:p w:rsidR="007937BC" w:rsidRDefault="007937BC" w:rsidP="0015218C">
      <w:pPr>
        <w:pStyle w:val="Listenabsatz"/>
        <w:numPr>
          <w:ilvl w:val="0"/>
          <w:numId w:val="4"/>
        </w:numPr>
      </w:pPr>
      <w:r>
        <w:t>leisten Kriegsdienst mit leichten Waffen oder auf einem Kriegsschiff</w:t>
      </w:r>
    </w:p>
    <w:p w:rsidR="0015218C" w:rsidRDefault="0015218C" w:rsidP="0015218C">
      <w:pPr>
        <w:pStyle w:val="Listenabsatz"/>
      </w:pPr>
    </w:p>
    <w:p w:rsidR="007937BC" w:rsidRDefault="007937BC" w:rsidP="007937BC">
      <w:r>
        <w:t>Frauen, Sklaven und Nichtgriechen haben auch weiterhin keine Rechte.</w:t>
      </w:r>
    </w:p>
    <w:p w:rsidR="007937BC" w:rsidRDefault="007937BC" w:rsidP="007937BC">
      <w:r>
        <w:t>Alle vier Klassen wählen die Volksversammlung und das Volksgericht.</w:t>
      </w:r>
    </w:p>
    <w:p w:rsidR="0015218C" w:rsidRDefault="0015218C" w:rsidP="007937BC">
      <w:r>
        <w:t>D</w:t>
      </w:r>
      <w:r w:rsidR="007937BC">
        <w:t xml:space="preserve">ie Angehörigen der oberen drei Klassen der Volksversammlung wählen den Rat der 400. </w:t>
      </w:r>
    </w:p>
    <w:p w:rsidR="0015218C" w:rsidRDefault="007937BC" w:rsidP="007937BC">
      <w:r>
        <w:t xml:space="preserve">Aus der Volksversammlung werden die Mitglieder des </w:t>
      </w:r>
      <w:r w:rsidRPr="0015218C">
        <w:rPr>
          <w:b/>
        </w:rPr>
        <w:t>Areopags</w:t>
      </w:r>
      <w:r>
        <w:t>, die</w:t>
      </w:r>
      <w:r w:rsidR="0015218C">
        <w:t xml:space="preserve"> </w:t>
      </w:r>
      <w:r>
        <w:t xml:space="preserve">der 1. Klasse angehören, gewählt. </w:t>
      </w:r>
      <w:r w:rsidRPr="0015218C">
        <w:rPr>
          <w:b/>
        </w:rPr>
        <w:t>Dieser Rat bleibt nach wie vor die oberste Gewalt in Athen.</w:t>
      </w:r>
      <w:r>
        <w:t xml:space="preserve"> </w:t>
      </w:r>
    </w:p>
    <w:p w:rsidR="0015218C" w:rsidRDefault="0015218C" w:rsidP="007937BC">
      <w:r>
        <w:t xml:space="preserve">Ergebnis: </w:t>
      </w:r>
    </w:p>
    <w:p w:rsidR="0015218C" w:rsidRDefault="0015218C" w:rsidP="0015218C">
      <w:pPr>
        <w:pStyle w:val="Listenabsatz"/>
        <w:numPr>
          <w:ilvl w:val="0"/>
          <w:numId w:val="2"/>
        </w:numPr>
      </w:pPr>
      <w:r>
        <w:t>D</w:t>
      </w:r>
      <w:r w:rsidR="007937BC">
        <w:t xml:space="preserve">ie versklavten Bauern sind wieder frei und der Adel hat seine Vorherrschaft verloren. </w:t>
      </w:r>
    </w:p>
    <w:p w:rsidR="0015218C" w:rsidRDefault="007937BC" w:rsidP="0015218C">
      <w:pPr>
        <w:pStyle w:val="Listenabsatz"/>
        <w:numPr>
          <w:ilvl w:val="0"/>
          <w:numId w:val="2"/>
        </w:numPr>
      </w:pPr>
      <w:r>
        <w:t xml:space="preserve">Jeder freie Bürger hat das Recht, mit seiner Stimme die Volksversammlung zu wählen, ein Amt zu übernehmen und vor dem Volksgericht zu klagen. </w:t>
      </w:r>
    </w:p>
    <w:p w:rsidR="0015218C" w:rsidRDefault="007937BC" w:rsidP="0015218C">
      <w:pPr>
        <w:pStyle w:val="Listenabsatz"/>
        <w:numPr>
          <w:ilvl w:val="0"/>
          <w:numId w:val="2"/>
        </w:numPr>
      </w:pPr>
      <w:r>
        <w:t>Frauen, Sklaven und Nichtgriechen haben jedoch auch weiterhin keinerlei Bürgerrechte, dabei sind sie in der Mehrheit.</w:t>
      </w:r>
    </w:p>
    <w:p w:rsidR="0015218C" w:rsidRDefault="007937BC" w:rsidP="0015218C">
      <w:r w:rsidRPr="0015218C">
        <w:rPr>
          <w:b/>
        </w:rPr>
        <w:t>Solon von Athen gilt jedoch als Gründer der ersten Demokratie und ist einer der sieben Weisen von Griechenland.</w:t>
      </w:r>
      <w:r>
        <w:t xml:space="preserve"> </w:t>
      </w:r>
    </w:p>
    <w:p w:rsidR="007937BC" w:rsidRDefault="0015218C" w:rsidP="0015218C">
      <w:r>
        <w:t>S</w:t>
      </w:r>
      <w:r w:rsidR="007937BC">
        <w:t xml:space="preserve">eine neue Verfassung für die Stadt Athen gab den </w:t>
      </w:r>
      <w:r w:rsidR="007937BC" w:rsidRPr="0015218C">
        <w:rPr>
          <w:b/>
        </w:rPr>
        <w:t>Anstoß für die Herrschaft des Volkes</w:t>
      </w:r>
      <w:r w:rsidR="007937BC">
        <w:t xml:space="preserve"> und die Abschaffung der Aristokratie.</w:t>
      </w:r>
    </w:p>
    <w:p w:rsidR="007937BC" w:rsidRDefault="007937BC" w:rsidP="007937BC">
      <w:r>
        <w:t xml:space="preserve">Perikles </w:t>
      </w:r>
      <w:r w:rsidR="0015218C">
        <w:t>(</w:t>
      </w:r>
      <w:r>
        <w:t>griechischer Staatsmann</w:t>
      </w:r>
      <w:r w:rsidR="0015218C">
        <w:t>)</w:t>
      </w:r>
      <w:r>
        <w:t>: „Unsere Verfassung heißt, weil sie nicht auf den Vorstellungen des Adels, sondern denen der Mehrheit beruht, Volksherrschaft.“</w:t>
      </w:r>
    </w:p>
    <w:p w:rsidR="0015218C" w:rsidRDefault="007937BC" w:rsidP="007937BC">
      <w:r>
        <w:t xml:space="preserve">Das Wort </w:t>
      </w:r>
      <w:r w:rsidRPr="0015218C">
        <w:rPr>
          <w:b/>
        </w:rPr>
        <w:t>„Demokratie“</w:t>
      </w:r>
      <w:r>
        <w:t xml:space="preserve"> leitet sich aus den griechischen Begriffen </w:t>
      </w:r>
      <w:r w:rsidRPr="0015218C">
        <w:rPr>
          <w:b/>
        </w:rPr>
        <w:t>„</w:t>
      </w:r>
      <w:proofErr w:type="spellStart"/>
      <w:r w:rsidRPr="0015218C">
        <w:rPr>
          <w:b/>
        </w:rPr>
        <w:t>demos</w:t>
      </w:r>
      <w:proofErr w:type="spellEnd"/>
      <w:r w:rsidRPr="0015218C">
        <w:rPr>
          <w:b/>
        </w:rPr>
        <w:t>“ für Volk</w:t>
      </w:r>
      <w:r>
        <w:t xml:space="preserve"> und </w:t>
      </w:r>
      <w:r w:rsidRPr="0015218C">
        <w:rPr>
          <w:b/>
        </w:rPr>
        <w:t>„</w:t>
      </w:r>
      <w:proofErr w:type="spellStart"/>
      <w:r w:rsidRPr="0015218C">
        <w:rPr>
          <w:b/>
        </w:rPr>
        <w:t>kratein</w:t>
      </w:r>
      <w:proofErr w:type="spellEnd"/>
      <w:r w:rsidRPr="0015218C">
        <w:rPr>
          <w:b/>
        </w:rPr>
        <w:t>“ für „herrschen“</w:t>
      </w:r>
      <w:r>
        <w:t xml:space="preserve"> ab. </w:t>
      </w:r>
    </w:p>
    <w:p w:rsidR="007937BC" w:rsidRPr="0015218C" w:rsidRDefault="007937BC" w:rsidP="0015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15218C">
        <w:rPr>
          <w:sz w:val="18"/>
        </w:rPr>
        <w:t>Die Volksversammlung im antiken Athen beschäftigte sich mit allen Fragen, die die Stadt als Ganze betraf. Jeder Bürger ab dem Alter von 18 Jahren konnte daran teilnehmen, mitreden und mitbestimmen.</w:t>
      </w:r>
    </w:p>
    <w:p w:rsidR="007937BC" w:rsidRPr="0015218C" w:rsidRDefault="007937BC" w:rsidP="0015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15218C">
        <w:rPr>
          <w:sz w:val="18"/>
        </w:rPr>
        <w:t>Mehrere Tausend Bürger versammelten sich auf einem Hügel nahe der Akropolis.</w:t>
      </w:r>
    </w:p>
    <w:p w:rsidR="007937BC" w:rsidRPr="0015218C" w:rsidRDefault="007937BC" w:rsidP="0015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bookmarkStart w:id="0" w:name="_GoBack"/>
      <w:bookmarkEnd w:id="0"/>
      <w:r w:rsidRPr="0015218C">
        <w:rPr>
          <w:sz w:val="18"/>
        </w:rPr>
        <w:t xml:space="preserve">Bei dieser großen Anzahl an Teilnehmern dauerte es Stunden, bis eine Entscheidung getroffen war. </w:t>
      </w:r>
    </w:p>
    <w:sectPr w:rsidR="007937BC" w:rsidRPr="001521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E21"/>
    <w:multiLevelType w:val="hybridMultilevel"/>
    <w:tmpl w:val="24D6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3628B"/>
    <w:multiLevelType w:val="hybridMultilevel"/>
    <w:tmpl w:val="6488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5123E"/>
    <w:multiLevelType w:val="hybridMultilevel"/>
    <w:tmpl w:val="2D509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502B4"/>
    <w:multiLevelType w:val="hybridMultilevel"/>
    <w:tmpl w:val="CA5EE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BC"/>
    <w:rsid w:val="0015218C"/>
    <w:rsid w:val="0071733C"/>
    <w:rsid w:val="007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93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37B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stil5">
    <w:name w:val="stil5"/>
    <w:basedOn w:val="Standard"/>
    <w:rsid w:val="0079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937BC"/>
    <w:rPr>
      <w:i/>
      <w:iCs/>
    </w:rPr>
  </w:style>
  <w:style w:type="character" w:customStyle="1" w:styleId="stil63">
    <w:name w:val="stil63"/>
    <w:basedOn w:val="Absatz-Standardschriftart"/>
    <w:rsid w:val="007937BC"/>
  </w:style>
  <w:style w:type="character" w:styleId="Hyperlink">
    <w:name w:val="Hyperlink"/>
    <w:basedOn w:val="Absatz-Standardschriftart"/>
    <w:uiPriority w:val="99"/>
    <w:semiHidden/>
    <w:unhideWhenUsed/>
    <w:rsid w:val="007937B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7937BC"/>
    <w:rPr>
      <w:b/>
      <w:bCs/>
    </w:rPr>
  </w:style>
  <w:style w:type="character" w:customStyle="1" w:styleId="stil51">
    <w:name w:val="stil51"/>
    <w:basedOn w:val="Absatz-Standardschriftart"/>
    <w:rsid w:val="007937BC"/>
  </w:style>
  <w:style w:type="paragraph" w:styleId="StandardWeb">
    <w:name w:val="Normal (Web)"/>
    <w:basedOn w:val="Standard"/>
    <w:uiPriority w:val="99"/>
    <w:semiHidden/>
    <w:unhideWhenUsed/>
    <w:rsid w:val="0079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7B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93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93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37B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stil5">
    <w:name w:val="stil5"/>
    <w:basedOn w:val="Standard"/>
    <w:rsid w:val="0079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937BC"/>
    <w:rPr>
      <w:i/>
      <w:iCs/>
    </w:rPr>
  </w:style>
  <w:style w:type="character" w:customStyle="1" w:styleId="stil63">
    <w:name w:val="stil63"/>
    <w:basedOn w:val="Absatz-Standardschriftart"/>
    <w:rsid w:val="007937BC"/>
  </w:style>
  <w:style w:type="character" w:styleId="Hyperlink">
    <w:name w:val="Hyperlink"/>
    <w:basedOn w:val="Absatz-Standardschriftart"/>
    <w:uiPriority w:val="99"/>
    <w:semiHidden/>
    <w:unhideWhenUsed/>
    <w:rsid w:val="007937B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7937BC"/>
    <w:rPr>
      <w:b/>
      <w:bCs/>
    </w:rPr>
  </w:style>
  <w:style w:type="character" w:customStyle="1" w:styleId="stil51">
    <w:name w:val="stil51"/>
    <w:basedOn w:val="Absatz-Standardschriftart"/>
    <w:rsid w:val="007937BC"/>
  </w:style>
  <w:style w:type="paragraph" w:styleId="StandardWeb">
    <w:name w:val="Normal (Web)"/>
    <w:basedOn w:val="Standard"/>
    <w:uiPriority w:val="99"/>
    <w:semiHidden/>
    <w:unhideWhenUsed/>
    <w:rsid w:val="0079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7B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9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2017-09-13T10:24:00Z</dcterms:created>
  <dcterms:modified xsi:type="dcterms:W3CDTF">2017-09-13T10:42:00Z</dcterms:modified>
</cp:coreProperties>
</file>