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5033E" w14:textId="77777777" w:rsidR="00674AB2" w:rsidRDefault="00674AB2" w:rsidP="00674AB2">
      <w:pPr>
        <w:spacing w:after="150" w:line="450" w:lineRule="atLeast"/>
        <w:textAlignment w:val="baseline"/>
        <w:outlineLvl w:val="0"/>
        <w:rPr>
          <w:rFonts w:ascii="Arial" w:eastAsia="Times New Roman" w:hAnsi="Arial" w:cs="Arial"/>
          <w:b/>
          <w:bCs/>
          <w:color w:val="222222"/>
          <w:kern w:val="36"/>
          <w:sz w:val="36"/>
          <w:szCs w:val="36"/>
          <w:lang w:eastAsia="de-DE"/>
        </w:rPr>
      </w:pPr>
      <w:r>
        <w:rPr>
          <w:rFonts w:ascii="Arial" w:eastAsia="Times New Roman" w:hAnsi="Arial" w:cs="Arial"/>
          <w:b/>
          <w:bCs/>
          <w:color w:val="222222"/>
          <w:kern w:val="36"/>
          <w:sz w:val="36"/>
          <w:szCs w:val="36"/>
          <w:lang w:eastAsia="de-DE"/>
        </w:rPr>
        <w:t>Einführung</w:t>
      </w:r>
    </w:p>
    <w:p w14:paraId="5531528E" w14:textId="12CE9B35" w:rsidR="00674AB2" w:rsidRPr="00674AB2" w:rsidRDefault="00674AB2" w:rsidP="00674AB2">
      <w:pPr>
        <w:spacing w:after="150" w:line="450" w:lineRule="atLeast"/>
        <w:textAlignment w:val="baseline"/>
        <w:outlineLvl w:val="0"/>
        <w:rPr>
          <w:rFonts w:ascii="Arial" w:eastAsia="Times New Roman" w:hAnsi="Arial" w:cs="Arial"/>
          <w:b/>
          <w:bCs/>
          <w:color w:val="222222"/>
          <w:kern w:val="36"/>
          <w:sz w:val="36"/>
          <w:szCs w:val="36"/>
          <w:lang w:eastAsia="de-DE"/>
        </w:rPr>
      </w:pPr>
      <w:r w:rsidRPr="00674AB2">
        <w:rPr>
          <w:rFonts w:ascii="Arial" w:eastAsia="Times New Roman" w:hAnsi="Arial" w:cs="Arial"/>
          <w:b/>
          <w:bCs/>
          <w:color w:val="222222"/>
          <w:kern w:val="36"/>
          <w:sz w:val="36"/>
          <w:szCs w:val="36"/>
          <w:lang w:eastAsia="de-DE"/>
        </w:rPr>
        <w:t>Gesellschaftstheorien: Nachdenken über Gemeinschaft</w:t>
      </w:r>
    </w:p>
    <w:p w14:paraId="6038EB93" w14:textId="77777777" w:rsidR="00674AB2" w:rsidRP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r w:rsidRPr="00674AB2">
        <w:rPr>
          <w:rFonts w:ascii="Arial" w:eastAsia="Times New Roman" w:hAnsi="Arial" w:cs="Arial"/>
          <w:b/>
          <w:bCs/>
          <w:color w:val="000000"/>
          <w:sz w:val="21"/>
          <w:szCs w:val="21"/>
          <w:lang w:eastAsia="de-DE"/>
        </w:rPr>
        <w:t>Strebt der Mensch von Natur aus nach Macht und Besitz?</w:t>
      </w:r>
    </w:p>
    <w:p w14:paraId="02B24604" w14:textId="77777777" w:rsidR="00674AB2" w:rsidRPr="00674AB2" w:rsidRDefault="00674AB2" w:rsidP="00674AB2">
      <w:pPr>
        <w:spacing w:after="0" w:line="300" w:lineRule="atLeast"/>
        <w:textAlignment w:val="baseline"/>
        <w:rPr>
          <w:rFonts w:ascii="Arial" w:eastAsia="Times New Roman" w:hAnsi="Arial" w:cs="Arial"/>
          <w:sz w:val="23"/>
          <w:szCs w:val="23"/>
          <w:lang w:eastAsia="de-DE"/>
        </w:rPr>
      </w:pPr>
      <w:r w:rsidRPr="00674AB2">
        <w:rPr>
          <w:rFonts w:ascii="Arial" w:eastAsia="Times New Roman" w:hAnsi="Arial" w:cs="Arial"/>
          <w:sz w:val="23"/>
          <w:szCs w:val="23"/>
          <w:lang w:eastAsia="de-DE"/>
        </w:rPr>
        <w:t xml:space="preserve">Zumindest stellte Thomas Hobbes (1588–1679) diese Theorie auf. »Homo homini </w:t>
      </w:r>
      <w:proofErr w:type="spellStart"/>
      <w:r w:rsidRPr="00674AB2">
        <w:rPr>
          <w:rFonts w:ascii="Arial" w:eastAsia="Times New Roman" w:hAnsi="Arial" w:cs="Arial"/>
          <w:sz w:val="23"/>
          <w:szCs w:val="23"/>
          <w:lang w:eastAsia="de-DE"/>
        </w:rPr>
        <w:t>lupus</w:t>
      </w:r>
      <w:proofErr w:type="spellEnd"/>
      <w:r w:rsidRPr="00674AB2">
        <w:rPr>
          <w:rFonts w:ascii="Arial" w:eastAsia="Times New Roman" w:hAnsi="Arial" w:cs="Arial"/>
          <w:sz w:val="23"/>
          <w:szCs w:val="23"/>
          <w:lang w:eastAsia="de-DE"/>
        </w:rPr>
        <w:t xml:space="preserve"> est.« (Der Mensch ist dem Menschen ein Wolf.), beschrieb der englische Philosoph den Naturzustand der Menschheit.</w:t>
      </w:r>
    </w:p>
    <w:p w14:paraId="0C34B23E" w14:textId="77777777" w:rsidR="00674AB2" w:rsidRPr="00674AB2" w:rsidRDefault="00674AB2" w:rsidP="00674AB2">
      <w:pPr>
        <w:spacing w:before="360" w:after="0" w:line="300" w:lineRule="atLeast"/>
        <w:textAlignment w:val="baseline"/>
        <w:rPr>
          <w:rFonts w:ascii="Arial" w:eastAsia="Times New Roman" w:hAnsi="Arial" w:cs="Arial"/>
          <w:sz w:val="23"/>
          <w:szCs w:val="23"/>
          <w:lang w:eastAsia="de-DE"/>
        </w:rPr>
      </w:pPr>
      <w:r w:rsidRPr="00674AB2">
        <w:rPr>
          <w:rFonts w:ascii="Arial" w:eastAsia="Times New Roman" w:hAnsi="Arial" w:cs="Arial"/>
          <w:sz w:val="23"/>
          <w:szCs w:val="23"/>
          <w:lang w:eastAsia="de-DE"/>
        </w:rPr>
        <w:t>Hobbes war der Erste, der nicht mehr Gott bzw. die göttliche Ordnung in das Zentrum der Gesellschaftstheorien stellte. Nur ein mit umfassenden Machtbefugnissen ausgestatteter, absolutistischer Staat, so Hobbes, könne diesen Krieg aller gegen alle verhindern und innerhalb der Gesellschaft ein Höchstmaß an Sicherheit gewährleisten.</w:t>
      </w:r>
    </w:p>
    <w:p w14:paraId="32131A42" w14:textId="77777777" w:rsid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p>
    <w:p w14:paraId="5CA69D23" w14:textId="353AF699" w:rsidR="00674AB2" w:rsidRP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r w:rsidRPr="00674AB2">
        <w:rPr>
          <w:rFonts w:ascii="Arial" w:eastAsia="Times New Roman" w:hAnsi="Arial" w:cs="Arial"/>
          <w:b/>
          <w:bCs/>
          <w:color w:val="000000"/>
          <w:sz w:val="21"/>
          <w:szCs w:val="21"/>
          <w:lang w:eastAsia="de-DE"/>
        </w:rPr>
        <w:t>Wie unterscheidet man Gesellschaften?</w:t>
      </w:r>
    </w:p>
    <w:p w14:paraId="7EE7236A" w14:textId="77777777" w:rsidR="00674AB2" w:rsidRPr="00674AB2" w:rsidRDefault="00674AB2" w:rsidP="00674AB2">
      <w:pPr>
        <w:spacing w:after="0" w:line="300" w:lineRule="atLeast"/>
        <w:textAlignment w:val="baseline"/>
        <w:rPr>
          <w:rFonts w:ascii="Arial" w:eastAsia="Times New Roman" w:hAnsi="Arial" w:cs="Arial"/>
          <w:sz w:val="23"/>
          <w:szCs w:val="23"/>
          <w:lang w:eastAsia="de-DE"/>
        </w:rPr>
      </w:pPr>
      <w:r w:rsidRPr="00674AB2">
        <w:rPr>
          <w:rFonts w:ascii="Arial" w:eastAsia="Times New Roman" w:hAnsi="Arial" w:cs="Arial"/>
          <w:sz w:val="23"/>
          <w:szCs w:val="23"/>
          <w:lang w:eastAsia="de-DE"/>
        </w:rPr>
        <w:t>Mit welchem »Etikett« man eine Gesellschaft versieht, hängt davon ab, unter welchen Gesichtspunkten man sie betrachtet. Beispiele sind die vorherrschende Erwerbsform (z. B. Agrargesellschaft), das politische System (kapitalistische Gesellschaft) oder der Stand der technischen Entwicklung (Industriegesellschaft). Indirekt spiegelt sich in der jeweiligen Charakterisierung auch ein bestimmtes Menschenbild bzw. eine bestimmte Gesellschafts- oder Wirtschaftstheorie wider.</w:t>
      </w:r>
    </w:p>
    <w:p w14:paraId="221608F7" w14:textId="77777777" w:rsid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p>
    <w:p w14:paraId="04469704" w14:textId="21E3252E" w:rsidR="00674AB2" w:rsidRP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r w:rsidRPr="00674AB2">
        <w:rPr>
          <w:rFonts w:ascii="Arial" w:eastAsia="Times New Roman" w:hAnsi="Arial" w:cs="Arial"/>
          <w:b/>
          <w:bCs/>
          <w:color w:val="000000"/>
          <w:sz w:val="21"/>
          <w:szCs w:val="21"/>
          <w:lang w:eastAsia="de-DE"/>
        </w:rPr>
        <w:t>Wozu dienen Gesellschaftstheorien?</w:t>
      </w:r>
    </w:p>
    <w:p w14:paraId="231C3186" w14:textId="77777777" w:rsidR="00674AB2" w:rsidRPr="00674AB2" w:rsidRDefault="00674AB2" w:rsidP="00674AB2">
      <w:pPr>
        <w:spacing w:after="0" w:line="300" w:lineRule="atLeast"/>
        <w:textAlignment w:val="baseline"/>
        <w:rPr>
          <w:rFonts w:ascii="Arial" w:eastAsia="Times New Roman" w:hAnsi="Arial" w:cs="Arial"/>
          <w:sz w:val="23"/>
          <w:szCs w:val="23"/>
          <w:lang w:eastAsia="de-DE"/>
        </w:rPr>
      </w:pPr>
      <w:r w:rsidRPr="00674AB2">
        <w:rPr>
          <w:rFonts w:ascii="Arial" w:eastAsia="Times New Roman" w:hAnsi="Arial" w:cs="Arial"/>
          <w:sz w:val="23"/>
          <w:szCs w:val="23"/>
          <w:lang w:eastAsia="de-DE"/>
        </w:rPr>
        <w:t xml:space="preserve">Die im 17. und 18. Jahrhundert entworfenen Gesellschaftstheorien dienten u. a. als Begründung bzw. Rechtfertigung für bestimmte Staatsformen wie Absolutismus, konstitutionelle Monarchie oder Demokratie. In den Mittelpunkt der Soziologie des 19. und frühen 20. Jahrhunderts rückte neben Theorien wie dem Marxismus die wissenschaftliche Auseinandersetzung </w:t>
      </w:r>
      <w:proofErr w:type="gramStart"/>
      <w:r w:rsidRPr="00674AB2">
        <w:rPr>
          <w:rFonts w:ascii="Arial" w:eastAsia="Times New Roman" w:hAnsi="Arial" w:cs="Arial"/>
          <w:sz w:val="23"/>
          <w:szCs w:val="23"/>
          <w:lang w:eastAsia="de-DE"/>
        </w:rPr>
        <w:t>mit bestimmten</w:t>
      </w:r>
      <w:proofErr w:type="gramEnd"/>
      <w:r w:rsidRPr="00674AB2">
        <w:rPr>
          <w:rFonts w:ascii="Arial" w:eastAsia="Times New Roman" w:hAnsi="Arial" w:cs="Arial"/>
          <w:sz w:val="23"/>
          <w:szCs w:val="23"/>
          <w:lang w:eastAsia="de-DE"/>
        </w:rPr>
        <w:t>, das Zusammenleben prägenden Teilaspekten. Gefragt wurde nun beispielsweise nach der Bedeutung von Werten und Normen, nach der Entstehung von Institutionen und nach den verschiedenen Formen zwischenmenschlichen Verhaltens (soziales Handeln).</w:t>
      </w:r>
    </w:p>
    <w:p w14:paraId="5DE6F5E3" w14:textId="77777777" w:rsid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p>
    <w:p w14:paraId="338D593C" w14:textId="77777777" w:rsidR="00674AB2" w:rsidRP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r w:rsidRPr="00674AB2">
        <w:rPr>
          <w:rFonts w:ascii="Arial" w:eastAsia="Times New Roman" w:hAnsi="Arial" w:cs="Arial"/>
          <w:b/>
          <w:bCs/>
          <w:color w:val="000000"/>
          <w:sz w:val="21"/>
          <w:szCs w:val="21"/>
          <w:lang w:eastAsia="de-DE"/>
        </w:rPr>
        <w:t>Wird unsere Gesellschaft immer komplexer?</w:t>
      </w:r>
    </w:p>
    <w:p w14:paraId="50A5285D" w14:textId="77777777" w:rsidR="00674AB2" w:rsidRPr="00674AB2" w:rsidRDefault="00674AB2" w:rsidP="00674AB2">
      <w:pPr>
        <w:spacing w:after="0" w:line="300" w:lineRule="atLeast"/>
        <w:textAlignment w:val="baseline"/>
        <w:rPr>
          <w:rFonts w:ascii="Arial" w:eastAsia="Times New Roman" w:hAnsi="Arial" w:cs="Arial"/>
          <w:sz w:val="23"/>
          <w:szCs w:val="23"/>
          <w:lang w:eastAsia="de-DE"/>
        </w:rPr>
      </w:pPr>
      <w:r w:rsidRPr="00674AB2">
        <w:rPr>
          <w:rFonts w:ascii="Arial" w:eastAsia="Times New Roman" w:hAnsi="Arial" w:cs="Arial"/>
          <w:sz w:val="23"/>
          <w:szCs w:val="23"/>
          <w:lang w:eastAsia="de-DE"/>
        </w:rPr>
        <w:t>Ja, denn auch die Lebensumwelt des Menschen wurde vor allem in den letzten 200 Jahren aufgrund des wissenschaftlichen und technischen Fortschritts immer vielschichtiger.</w:t>
      </w:r>
    </w:p>
    <w:p w14:paraId="6B0A6242" w14:textId="77777777" w:rsidR="00674AB2" w:rsidRPr="00674AB2" w:rsidRDefault="00674AB2" w:rsidP="00674AB2">
      <w:pPr>
        <w:spacing w:before="360" w:after="0" w:line="300" w:lineRule="atLeast"/>
        <w:textAlignment w:val="baseline"/>
        <w:rPr>
          <w:rFonts w:ascii="Arial" w:eastAsia="Times New Roman" w:hAnsi="Arial" w:cs="Arial"/>
          <w:sz w:val="23"/>
          <w:szCs w:val="23"/>
          <w:lang w:eastAsia="de-DE"/>
        </w:rPr>
      </w:pPr>
      <w:r w:rsidRPr="00674AB2">
        <w:rPr>
          <w:rFonts w:ascii="Arial" w:eastAsia="Times New Roman" w:hAnsi="Arial" w:cs="Arial"/>
          <w:sz w:val="23"/>
          <w:szCs w:val="23"/>
          <w:lang w:eastAsia="de-DE"/>
        </w:rPr>
        <w:t>Auf die zunehmende Komplexität reagierte das System Gesellschaft durch eine zunehmende Differenzierung: Neue Teilsysteme entstanden, bestehende Teilsysteme wurden ausgebaut. Ein typisches Beispiel für diese Entwicklung ist die Differenzierung im Bereich der Kommunikationstechnik als »Reaktion« auf die industrielle Revolution des 18. und 19. Jahrhunderts und die damit einhergehenden gesellschaftlichen Veränderungen.</w:t>
      </w:r>
    </w:p>
    <w:p w14:paraId="7C2198C6" w14:textId="77777777" w:rsid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p>
    <w:p w14:paraId="08685C17" w14:textId="0073F8EF" w:rsidR="00674AB2" w:rsidRP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r w:rsidRPr="00674AB2">
        <w:rPr>
          <w:rFonts w:ascii="Arial" w:eastAsia="Times New Roman" w:hAnsi="Arial" w:cs="Arial"/>
          <w:b/>
          <w:bCs/>
          <w:color w:val="000000"/>
          <w:sz w:val="21"/>
          <w:szCs w:val="21"/>
          <w:lang w:eastAsia="de-DE"/>
        </w:rPr>
        <w:t>Ist eine bessere Welt utopisch?</w:t>
      </w:r>
    </w:p>
    <w:p w14:paraId="26A1973A" w14:textId="77777777" w:rsidR="00674AB2" w:rsidRPr="00674AB2" w:rsidRDefault="00674AB2" w:rsidP="00674AB2">
      <w:pPr>
        <w:spacing w:after="0" w:line="300" w:lineRule="atLeast"/>
        <w:textAlignment w:val="baseline"/>
        <w:rPr>
          <w:rFonts w:ascii="Arial" w:eastAsia="Times New Roman" w:hAnsi="Arial" w:cs="Arial"/>
          <w:sz w:val="23"/>
          <w:szCs w:val="23"/>
          <w:lang w:eastAsia="de-DE"/>
        </w:rPr>
      </w:pPr>
      <w:r w:rsidRPr="00674AB2">
        <w:rPr>
          <w:rFonts w:ascii="Arial" w:eastAsia="Times New Roman" w:hAnsi="Arial" w:cs="Arial"/>
          <w:sz w:val="23"/>
          <w:szCs w:val="23"/>
          <w:lang w:eastAsia="de-DE"/>
        </w:rPr>
        <w:lastRenderedPageBreak/>
        <w:t xml:space="preserve">In gewisser Weise schon, denn seit Jahrtausenden bringen Menschen ihre Sehnsucht nach einer besseren Welt und ihre Visionen künftiger Gesellschaften in utopischen Beschreibungen zum Ausdruck. Eine der ältesten Utopien formulierte der antike griechische Philosoph Platon (427–347 v. Chr.), als er den Inselstaat Atlantis beschrieb. Die dortige Gesellschaft soll ein Musterbeispiel an militärischer Kraft, Wohlstand und Gerechtigkeit gewesen sein, bis ein allmählich um sich greifender sittlicher Verfall zum Untergang führte. Der englische Staatsmann Thomas Morus (1478–1535) verfasste 1516 seine Schrift »Utopia«, die zur Namensgeberin einer ganzen Literaturgattung wurde. In Morus' Idealgesellschaft gibt es kein Privateigentum und kein Geld. 100 Jahre später beschrieb der italienische Philosoph Tommaso </w:t>
      </w:r>
      <w:proofErr w:type="spellStart"/>
      <w:r w:rsidRPr="00674AB2">
        <w:rPr>
          <w:rFonts w:ascii="Arial" w:eastAsia="Times New Roman" w:hAnsi="Arial" w:cs="Arial"/>
          <w:sz w:val="23"/>
          <w:szCs w:val="23"/>
          <w:lang w:eastAsia="de-DE"/>
        </w:rPr>
        <w:t>Campanella</w:t>
      </w:r>
      <w:proofErr w:type="spellEnd"/>
      <w:r w:rsidRPr="00674AB2">
        <w:rPr>
          <w:rFonts w:ascii="Arial" w:eastAsia="Times New Roman" w:hAnsi="Arial" w:cs="Arial"/>
          <w:sz w:val="23"/>
          <w:szCs w:val="23"/>
          <w:lang w:eastAsia="de-DE"/>
        </w:rPr>
        <w:t xml:space="preserve"> (1568–1639) in seinem Werk »Der Sonnenstaat« eine totalitäre Gesellschaft, in der alle Lebensbereiche (sogar Partnerwahl und Fortpflanzung) von Wissenschaft und Vernunft regiert werden.</w:t>
      </w:r>
    </w:p>
    <w:p w14:paraId="7C22B915" w14:textId="77777777" w:rsid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p>
    <w:p w14:paraId="203360BE" w14:textId="2FEEEDBA" w:rsidR="00674AB2" w:rsidRPr="00674AB2" w:rsidRDefault="00674AB2" w:rsidP="00674AB2">
      <w:pPr>
        <w:spacing w:after="0" w:line="300" w:lineRule="atLeast"/>
        <w:textAlignment w:val="baseline"/>
        <w:outlineLvl w:val="1"/>
        <w:rPr>
          <w:rFonts w:ascii="Arial" w:eastAsia="Times New Roman" w:hAnsi="Arial" w:cs="Arial"/>
          <w:b/>
          <w:bCs/>
          <w:color w:val="000000"/>
          <w:sz w:val="21"/>
          <w:szCs w:val="21"/>
          <w:lang w:eastAsia="de-DE"/>
        </w:rPr>
      </w:pPr>
      <w:r w:rsidRPr="00674AB2">
        <w:rPr>
          <w:rFonts w:ascii="Arial" w:eastAsia="Times New Roman" w:hAnsi="Arial" w:cs="Arial"/>
          <w:b/>
          <w:bCs/>
          <w:color w:val="000000"/>
          <w:sz w:val="21"/>
          <w:szCs w:val="21"/>
          <w:lang w:eastAsia="de-DE"/>
        </w:rPr>
        <w:t>Was ist eigentlich ...</w:t>
      </w:r>
    </w:p>
    <w:p w14:paraId="72E27745" w14:textId="77777777" w:rsidR="00674AB2" w:rsidRDefault="00674AB2" w:rsidP="00674AB2">
      <w:pPr>
        <w:spacing w:after="0" w:line="300" w:lineRule="atLeast"/>
        <w:textAlignment w:val="baseline"/>
        <w:rPr>
          <w:rFonts w:ascii="Arial" w:eastAsia="Times New Roman" w:hAnsi="Arial" w:cs="Arial"/>
          <w:b/>
          <w:bCs/>
          <w:sz w:val="23"/>
          <w:szCs w:val="23"/>
          <w:bdr w:val="none" w:sz="0" w:space="0" w:color="auto" w:frame="1"/>
          <w:lang w:eastAsia="de-DE"/>
        </w:rPr>
      </w:pPr>
    </w:p>
    <w:p w14:paraId="6E13163D" w14:textId="5B234387" w:rsidR="00674AB2" w:rsidRPr="00674AB2" w:rsidRDefault="00674AB2" w:rsidP="00674AB2">
      <w:pPr>
        <w:spacing w:after="0" w:line="300" w:lineRule="atLeast"/>
        <w:textAlignment w:val="baseline"/>
        <w:rPr>
          <w:rFonts w:ascii="Arial" w:eastAsia="Times New Roman" w:hAnsi="Arial" w:cs="Arial"/>
          <w:sz w:val="23"/>
          <w:szCs w:val="23"/>
          <w:lang w:eastAsia="de-DE"/>
        </w:rPr>
      </w:pPr>
      <w:r w:rsidRPr="00674AB2">
        <w:rPr>
          <w:rFonts w:ascii="Arial" w:eastAsia="Times New Roman" w:hAnsi="Arial" w:cs="Arial"/>
          <w:b/>
          <w:bCs/>
          <w:sz w:val="23"/>
          <w:szCs w:val="23"/>
          <w:bdr w:val="none" w:sz="0" w:space="0" w:color="auto" w:frame="1"/>
          <w:lang w:eastAsia="de-DE"/>
        </w:rPr>
        <w:t>eine Spaßgesellschaft?</w:t>
      </w:r>
      <w:r w:rsidRPr="00674AB2">
        <w:rPr>
          <w:rFonts w:ascii="Arial" w:eastAsia="Times New Roman" w:hAnsi="Arial" w:cs="Arial"/>
          <w:sz w:val="23"/>
          <w:szCs w:val="23"/>
          <w:lang w:eastAsia="de-DE"/>
        </w:rPr>
        <w:t> Eine Gesellschaft, bei der Konsum und Lebensfreude im Vordergrund stehen.</w:t>
      </w:r>
    </w:p>
    <w:p w14:paraId="6D490B5B" w14:textId="77777777" w:rsidR="00674AB2" w:rsidRPr="00674AB2" w:rsidRDefault="00674AB2" w:rsidP="00674AB2">
      <w:pPr>
        <w:spacing w:after="0" w:line="300" w:lineRule="atLeast"/>
        <w:textAlignment w:val="baseline"/>
        <w:rPr>
          <w:rFonts w:ascii="Arial" w:eastAsia="Times New Roman" w:hAnsi="Arial" w:cs="Arial"/>
          <w:sz w:val="23"/>
          <w:szCs w:val="23"/>
          <w:lang w:eastAsia="de-DE"/>
        </w:rPr>
      </w:pPr>
      <w:r w:rsidRPr="00674AB2">
        <w:rPr>
          <w:rFonts w:ascii="Arial" w:eastAsia="Times New Roman" w:hAnsi="Arial" w:cs="Arial"/>
          <w:b/>
          <w:bCs/>
          <w:sz w:val="23"/>
          <w:szCs w:val="23"/>
          <w:bdr w:val="none" w:sz="0" w:space="0" w:color="auto" w:frame="1"/>
          <w:lang w:eastAsia="de-DE"/>
        </w:rPr>
        <w:t>eine Risikogesellschaft?</w:t>
      </w:r>
      <w:r w:rsidRPr="00674AB2">
        <w:rPr>
          <w:rFonts w:ascii="Arial" w:eastAsia="Times New Roman" w:hAnsi="Arial" w:cs="Arial"/>
          <w:sz w:val="23"/>
          <w:szCs w:val="23"/>
          <w:lang w:eastAsia="de-DE"/>
        </w:rPr>
        <w:t> Eine Gesellschaft, in der den Gefahren, die mit der zunehmenden Individualisierung, Technisierung und Globalisierung verbunden sind, große Bedeutung zukommt.</w:t>
      </w:r>
    </w:p>
    <w:p w14:paraId="2645A329" w14:textId="77777777" w:rsidR="00674AB2" w:rsidRPr="00674AB2" w:rsidRDefault="00674AB2" w:rsidP="00674AB2">
      <w:pPr>
        <w:spacing w:after="0" w:line="300" w:lineRule="atLeast"/>
        <w:textAlignment w:val="baseline"/>
        <w:rPr>
          <w:rFonts w:ascii="Arial" w:eastAsia="Times New Roman" w:hAnsi="Arial" w:cs="Arial"/>
          <w:sz w:val="23"/>
          <w:szCs w:val="23"/>
          <w:lang w:eastAsia="de-DE"/>
        </w:rPr>
      </w:pPr>
      <w:r w:rsidRPr="00674AB2">
        <w:rPr>
          <w:rFonts w:ascii="Arial" w:eastAsia="Times New Roman" w:hAnsi="Arial" w:cs="Arial"/>
          <w:b/>
          <w:bCs/>
          <w:sz w:val="23"/>
          <w:szCs w:val="23"/>
          <w:bdr w:val="none" w:sz="0" w:space="0" w:color="auto" w:frame="1"/>
          <w:lang w:eastAsia="de-DE"/>
        </w:rPr>
        <w:t>eine offene Gesellschaft?</w:t>
      </w:r>
      <w:r w:rsidRPr="00674AB2">
        <w:rPr>
          <w:rFonts w:ascii="Arial" w:eastAsia="Times New Roman" w:hAnsi="Arial" w:cs="Arial"/>
          <w:sz w:val="23"/>
          <w:szCs w:val="23"/>
          <w:lang w:eastAsia="de-DE"/>
        </w:rPr>
        <w:t> Eine Gesellschaft, die ihren Mitgliedern unabhängig von Herkunft oder Geschlecht die gleichen Chancen zum sozialen Aufstieg ermöglicht.</w:t>
      </w:r>
    </w:p>
    <w:p w14:paraId="58913489" w14:textId="75FA23D5" w:rsidR="00674AB2" w:rsidRDefault="00674AB2" w:rsidP="00674AB2">
      <w:pPr>
        <w:spacing w:line="300" w:lineRule="atLeast"/>
        <w:textAlignment w:val="baseline"/>
        <w:rPr>
          <w:rFonts w:ascii="Arial" w:eastAsia="Times New Roman" w:hAnsi="Arial" w:cs="Arial"/>
          <w:sz w:val="23"/>
          <w:szCs w:val="23"/>
          <w:lang w:eastAsia="de-DE"/>
        </w:rPr>
      </w:pPr>
      <w:r w:rsidRPr="00674AB2">
        <w:rPr>
          <w:rFonts w:ascii="Arial" w:eastAsia="Times New Roman" w:hAnsi="Arial" w:cs="Arial"/>
          <w:b/>
          <w:bCs/>
          <w:sz w:val="23"/>
          <w:szCs w:val="23"/>
          <w:bdr w:val="none" w:sz="0" w:space="0" w:color="auto" w:frame="1"/>
          <w:lang w:eastAsia="de-DE"/>
        </w:rPr>
        <w:t>eine postindustrielle Gesellschaft?</w:t>
      </w:r>
      <w:r w:rsidRPr="00674AB2">
        <w:rPr>
          <w:rFonts w:ascii="Arial" w:eastAsia="Times New Roman" w:hAnsi="Arial" w:cs="Arial"/>
          <w:sz w:val="23"/>
          <w:szCs w:val="23"/>
          <w:lang w:eastAsia="de-DE"/>
        </w:rPr>
        <w:t xml:space="preserve"> Eine Gesellschaft, in der der Prozess der Industrialisierung so gut wie abgeschlossen ist und </w:t>
      </w:r>
      <w:proofErr w:type="gramStart"/>
      <w:r w:rsidRPr="00674AB2">
        <w:rPr>
          <w:rFonts w:ascii="Arial" w:eastAsia="Times New Roman" w:hAnsi="Arial" w:cs="Arial"/>
          <w:sz w:val="23"/>
          <w:szCs w:val="23"/>
          <w:lang w:eastAsia="de-DE"/>
        </w:rPr>
        <w:t>in der andere Lebens- und Wirtschaftsbereiche</w:t>
      </w:r>
      <w:proofErr w:type="gramEnd"/>
      <w:r w:rsidRPr="00674AB2">
        <w:rPr>
          <w:rFonts w:ascii="Arial" w:eastAsia="Times New Roman" w:hAnsi="Arial" w:cs="Arial"/>
          <w:sz w:val="23"/>
          <w:szCs w:val="23"/>
          <w:lang w:eastAsia="de-DE"/>
        </w:rPr>
        <w:t xml:space="preserve"> an Bedeutung gewinnen.</w:t>
      </w:r>
    </w:p>
    <w:p w14:paraId="183D9911" w14:textId="0E25F03A" w:rsidR="00674AB2" w:rsidRDefault="00674AB2" w:rsidP="00674AB2">
      <w:pPr>
        <w:spacing w:line="300" w:lineRule="atLeast"/>
        <w:textAlignment w:val="baseline"/>
        <w:rPr>
          <w:rFonts w:ascii="Arial" w:eastAsia="Times New Roman" w:hAnsi="Arial" w:cs="Arial"/>
          <w:sz w:val="23"/>
          <w:szCs w:val="23"/>
          <w:lang w:eastAsia="de-DE"/>
        </w:rPr>
      </w:pPr>
    </w:p>
    <w:p w14:paraId="607DACBF" w14:textId="7C17E86C" w:rsidR="00674AB2" w:rsidRPr="00674AB2" w:rsidRDefault="00674AB2" w:rsidP="00674AB2">
      <w:pPr>
        <w:spacing w:line="300" w:lineRule="atLeast"/>
        <w:textAlignment w:val="baseline"/>
        <w:rPr>
          <w:rFonts w:ascii="Arial" w:eastAsia="Times New Roman" w:hAnsi="Arial" w:cs="Arial"/>
          <w:sz w:val="23"/>
          <w:szCs w:val="23"/>
          <w:lang w:eastAsia="de-DE"/>
        </w:rPr>
      </w:pPr>
      <w:r>
        <w:rPr>
          <w:rFonts w:ascii="Arial" w:eastAsia="Times New Roman" w:hAnsi="Arial" w:cs="Arial"/>
          <w:sz w:val="23"/>
          <w:szCs w:val="23"/>
          <w:lang w:eastAsia="de-DE"/>
        </w:rPr>
        <w:t xml:space="preserve">In </w:t>
      </w:r>
      <w:r w:rsidRPr="00674AB2">
        <w:rPr>
          <w:rFonts w:ascii="Arial" w:eastAsia="Times New Roman" w:hAnsi="Arial" w:cs="Arial"/>
          <w:sz w:val="23"/>
          <w:szCs w:val="23"/>
          <w:lang w:eastAsia="de-DE"/>
        </w:rPr>
        <w:t>https://www.wissen.de/bildwb/gesellschaftstheorien-nachdenken-ueber-gemeinschaft</w:t>
      </w:r>
    </w:p>
    <w:sectPr w:rsidR="00674AB2" w:rsidRPr="00674A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B87B25"/>
    <w:multiLevelType w:val="multilevel"/>
    <w:tmpl w:val="0C5A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D0214"/>
    <w:multiLevelType w:val="multilevel"/>
    <w:tmpl w:val="AAB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A3956"/>
    <w:multiLevelType w:val="multilevel"/>
    <w:tmpl w:val="C78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B2"/>
    <w:rsid w:val="00674A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5F56"/>
  <w15:chartTrackingRefBased/>
  <w15:docId w15:val="{906014E8-DE3E-49AB-B396-E4DB8941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74A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74AB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4AB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74AB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74A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74AB2"/>
    <w:rPr>
      <w:b/>
      <w:bCs/>
    </w:rPr>
  </w:style>
  <w:style w:type="paragraph" w:customStyle="1" w:styleId="first">
    <w:name w:val="first"/>
    <w:basedOn w:val="Standard"/>
    <w:rsid w:val="00674A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74AB2"/>
    <w:rPr>
      <w:color w:val="0000FF"/>
      <w:u w:val="single"/>
    </w:rPr>
  </w:style>
  <w:style w:type="paragraph" w:customStyle="1" w:styleId="last">
    <w:name w:val="last"/>
    <w:basedOn w:val="Standard"/>
    <w:rsid w:val="00674A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ecommend">
    <w:name w:val="recommend"/>
    <w:basedOn w:val="Standard"/>
    <w:rsid w:val="00674A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rint">
    <w:name w:val="print"/>
    <w:basedOn w:val="Standard"/>
    <w:rsid w:val="00674A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b">
    <w:name w:val="fb"/>
    <w:basedOn w:val="Standard"/>
    <w:rsid w:val="00674A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w">
    <w:name w:val="tw"/>
    <w:basedOn w:val="Standard"/>
    <w:rsid w:val="00674AB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720897">
      <w:bodyDiv w:val="1"/>
      <w:marLeft w:val="0"/>
      <w:marRight w:val="0"/>
      <w:marTop w:val="0"/>
      <w:marBottom w:val="0"/>
      <w:divBdr>
        <w:top w:val="none" w:sz="0" w:space="0" w:color="auto"/>
        <w:left w:val="none" w:sz="0" w:space="0" w:color="auto"/>
        <w:bottom w:val="none" w:sz="0" w:space="0" w:color="auto"/>
        <w:right w:val="none" w:sz="0" w:space="0" w:color="auto"/>
      </w:divBdr>
      <w:divsChild>
        <w:div w:id="1942906389">
          <w:marLeft w:val="0"/>
          <w:marRight w:val="135"/>
          <w:marTop w:val="0"/>
          <w:marBottom w:val="450"/>
          <w:divBdr>
            <w:top w:val="none" w:sz="0" w:space="0" w:color="auto"/>
            <w:left w:val="none" w:sz="0" w:space="0" w:color="auto"/>
            <w:bottom w:val="none" w:sz="0" w:space="0" w:color="auto"/>
            <w:right w:val="none" w:sz="0" w:space="0" w:color="auto"/>
          </w:divBdr>
          <w:divsChild>
            <w:div w:id="1905410082">
              <w:marLeft w:val="0"/>
              <w:marRight w:val="0"/>
              <w:marTop w:val="0"/>
              <w:marBottom w:val="0"/>
              <w:divBdr>
                <w:top w:val="none" w:sz="0" w:space="0" w:color="auto"/>
                <w:left w:val="none" w:sz="0" w:space="0" w:color="auto"/>
                <w:bottom w:val="none" w:sz="0" w:space="0" w:color="auto"/>
                <w:right w:val="none" w:sz="0" w:space="0" w:color="auto"/>
              </w:divBdr>
              <w:divsChild>
                <w:div w:id="1930574428">
                  <w:marLeft w:val="0"/>
                  <w:marRight w:val="0"/>
                  <w:marTop w:val="0"/>
                  <w:marBottom w:val="0"/>
                  <w:divBdr>
                    <w:top w:val="single" w:sz="18" w:space="6" w:color="FFFFFF"/>
                    <w:left w:val="single" w:sz="18" w:space="23" w:color="FFFFFF"/>
                    <w:bottom w:val="single" w:sz="18" w:space="6" w:color="FFFFFF"/>
                    <w:right w:val="single" w:sz="18" w:space="18" w:color="FFFFFF"/>
                  </w:divBdr>
                  <w:divsChild>
                    <w:div w:id="872109654">
                      <w:marLeft w:val="0"/>
                      <w:marRight w:val="0"/>
                      <w:marTop w:val="180"/>
                      <w:marBottom w:val="180"/>
                      <w:divBdr>
                        <w:top w:val="none" w:sz="0" w:space="0" w:color="auto"/>
                        <w:left w:val="none" w:sz="0" w:space="0" w:color="auto"/>
                        <w:bottom w:val="none" w:sz="0" w:space="0" w:color="auto"/>
                        <w:right w:val="none" w:sz="0" w:space="0" w:color="auto"/>
                      </w:divBdr>
                      <w:divsChild>
                        <w:div w:id="387457341">
                          <w:marLeft w:val="0"/>
                          <w:marRight w:val="0"/>
                          <w:marTop w:val="0"/>
                          <w:marBottom w:val="0"/>
                          <w:divBdr>
                            <w:top w:val="none" w:sz="0" w:space="0" w:color="auto"/>
                            <w:left w:val="none" w:sz="0" w:space="0" w:color="auto"/>
                            <w:bottom w:val="none" w:sz="0" w:space="0" w:color="auto"/>
                            <w:right w:val="none" w:sz="0" w:space="0" w:color="auto"/>
                          </w:divBdr>
                          <w:divsChild>
                            <w:div w:id="2003118440">
                              <w:marLeft w:val="0"/>
                              <w:marRight w:val="0"/>
                              <w:marTop w:val="0"/>
                              <w:marBottom w:val="0"/>
                              <w:divBdr>
                                <w:top w:val="none" w:sz="0" w:space="0" w:color="auto"/>
                                <w:left w:val="none" w:sz="0" w:space="0" w:color="auto"/>
                                <w:bottom w:val="none" w:sz="0" w:space="0" w:color="auto"/>
                                <w:right w:val="none" w:sz="0" w:space="0" w:color="auto"/>
                              </w:divBdr>
                              <w:divsChild>
                                <w:div w:id="912082992">
                                  <w:marLeft w:val="0"/>
                                  <w:marRight w:val="0"/>
                                  <w:marTop w:val="0"/>
                                  <w:marBottom w:val="0"/>
                                  <w:divBdr>
                                    <w:top w:val="none" w:sz="0" w:space="0" w:color="auto"/>
                                    <w:left w:val="none" w:sz="0" w:space="0" w:color="auto"/>
                                    <w:bottom w:val="none" w:sz="0" w:space="0" w:color="auto"/>
                                    <w:right w:val="none" w:sz="0" w:space="0" w:color="auto"/>
                                  </w:divBdr>
                                  <w:divsChild>
                                    <w:div w:id="366106425">
                                      <w:marLeft w:val="0"/>
                                      <w:marRight w:val="0"/>
                                      <w:marTop w:val="0"/>
                                      <w:marBottom w:val="0"/>
                                      <w:divBdr>
                                        <w:top w:val="none" w:sz="0" w:space="0" w:color="auto"/>
                                        <w:left w:val="none" w:sz="0" w:space="0" w:color="auto"/>
                                        <w:bottom w:val="none" w:sz="0" w:space="0" w:color="auto"/>
                                        <w:right w:val="none" w:sz="0" w:space="0" w:color="auto"/>
                                      </w:divBdr>
                                      <w:divsChild>
                                        <w:div w:id="1416169877">
                                          <w:marLeft w:val="0"/>
                                          <w:marRight w:val="0"/>
                                          <w:marTop w:val="0"/>
                                          <w:marBottom w:val="0"/>
                                          <w:divBdr>
                                            <w:top w:val="none" w:sz="0" w:space="0" w:color="auto"/>
                                            <w:left w:val="none" w:sz="0" w:space="0" w:color="auto"/>
                                            <w:bottom w:val="none" w:sz="0" w:space="0" w:color="auto"/>
                                            <w:right w:val="none" w:sz="0" w:space="0" w:color="auto"/>
                                          </w:divBdr>
                                          <w:divsChild>
                                            <w:div w:id="1108353819">
                                              <w:marLeft w:val="0"/>
                                              <w:marRight w:val="0"/>
                                              <w:marTop w:val="0"/>
                                              <w:marBottom w:val="0"/>
                                              <w:divBdr>
                                                <w:top w:val="none" w:sz="0" w:space="0" w:color="auto"/>
                                                <w:left w:val="none" w:sz="0" w:space="0" w:color="auto"/>
                                                <w:bottom w:val="none" w:sz="0" w:space="0" w:color="auto"/>
                                                <w:right w:val="none" w:sz="0" w:space="0" w:color="auto"/>
                                              </w:divBdr>
                                              <w:divsChild>
                                                <w:div w:id="1379426933">
                                                  <w:marLeft w:val="0"/>
                                                  <w:marRight w:val="0"/>
                                                  <w:marTop w:val="0"/>
                                                  <w:marBottom w:val="0"/>
                                                  <w:divBdr>
                                                    <w:top w:val="none" w:sz="0" w:space="0" w:color="auto"/>
                                                    <w:left w:val="none" w:sz="0" w:space="0" w:color="auto"/>
                                                    <w:bottom w:val="none" w:sz="0" w:space="0" w:color="auto"/>
                                                    <w:right w:val="none" w:sz="0" w:space="0" w:color="auto"/>
                                                  </w:divBdr>
                                                  <w:divsChild>
                                                    <w:div w:id="942104528">
                                                      <w:marLeft w:val="0"/>
                                                      <w:marRight w:val="0"/>
                                                      <w:marTop w:val="0"/>
                                                      <w:marBottom w:val="0"/>
                                                      <w:divBdr>
                                                        <w:top w:val="none" w:sz="0" w:space="0" w:color="auto"/>
                                                        <w:left w:val="none" w:sz="0" w:space="0" w:color="auto"/>
                                                        <w:bottom w:val="none" w:sz="0" w:space="0" w:color="auto"/>
                                                        <w:right w:val="none" w:sz="0" w:space="0" w:color="auto"/>
                                                      </w:divBdr>
                                                      <w:divsChild>
                                                        <w:div w:id="1036735412">
                                                          <w:marLeft w:val="0"/>
                                                          <w:marRight w:val="0"/>
                                                          <w:marTop w:val="0"/>
                                                          <w:marBottom w:val="0"/>
                                                          <w:divBdr>
                                                            <w:top w:val="none" w:sz="0" w:space="0" w:color="auto"/>
                                                            <w:left w:val="none" w:sz="0" w:space="0" w:color="auto"/>
                                                            <w:bottom w:val="none" w:sz="0" w:space="0" w:color="auto"/>
                                                            <w:right w:val="none" w:sz="0" w:space="0" w:color="auto"/>
                                                          </w:divBdr>
                                                          <w:divsChild>
                                                            <w:div w:id="1865824301">
                                                              <w:marLeft w:val="0"/>
                                                              <w:marRight w:val="0"/>
                                                              <w:marTop w:val="0"/>
                                                              <w:marBottom w:val="0"/>
                                                              <w:divBdr>
                                                                <w:top w:val="none" w:sz="0" w:space="0" w:color="auto"/>
                                                                <w:left w:val="none" w:sz="0" w:space="0" w:color="auto"/>
                                                                <w:bottom w:val="none" w:sz="0" w:space="0" w:color="auto"/>
                                                                <w:right w:val="none" w:sz="0" w:space="0" w:color="auto"/>
                                                              </w:divBdr>
                                                              <w:divsChild>
                                                                <w:div w:id="135490266">
                                                                  <w:marLeft w:val="0"/>
                                                                  <w:marRight w:val="0"/>
                                                                  <w:marTop w:val="0"/>
                                                                  <w:marBottom w:val="0"/>
                                                                  <w:divBdr>
                                                                    <w:top w:val="none" w:sz="0" w:space="0" w:color="auto"/>
                                                                    <w:left w:val="none" w:sz="0" w:space="0" w:color="auto"/>
                                                                    <w:bottom w:val="none" w:sz="0" w:space="0" w:color="auto"/>
                                                                    <w:right w:val="none" w:sz="0" w:space="0" w:color="auto"/>
                                                                  </w:divBdr>
                                                                </w:div>
                                                                <w:div w:id="1637373189">
                                                                  <w:marLeft w:val="0"/>
                                                                  <w:marRight w:val="0"/>
                                                                  <w:marTop w:val="0"/>
                                                                  <w:marBottom w:val="0"/>
                                                                  <w:divBdr>
                                                                    <w:top w:val="none" w:sz="0" w:space="0" w:color="auto"/>
                                                                    <w:left w:val="none" w:sz="0" w:space="0" w:color="auto"/>
                                                                    <w:bottom w:val="none" w:sz="0" w:space="0" w:color="auto"/>
                                                                    <w:right w:val="none" w:sz="0" w:space="0" w:color="auto"/>
                                                                  </w:divBdr>
                                                                </w:div>
                                                                <w:div w:id="1140343943">
                                                                  <w:marLeft w:val="0"/>
                                                                  <w:marRight w:val="0"/>
                                                                  <w:marTop w:val="0"/>
                                                                  <w:marBottom w:val="0"/>
                                                                  <w:divBdr>
                                                                    <w:top w:val="none" w:sz="0" w:space="0" w:color="auto"/>
                                                                    <w:left w:val="none" w:sz="0" w:space="0" w:color="auto"/>
                                                                    <w:bottom w:val="none" w:sz="0" w:space="0" w:color="auto"/>
                                                                    <w:right w:val="none" w:sz="0" w:space="0" w:color="auto"/>
                                                                  </w:divBdr>
                                                                </w:div>
                                                                <w:div w:id="302387615">
                                                                  <w:marLeft w:val="0"/>
                                                                  <w:marRight w:val="0"/>
                                                                  <w:marTop w:val="0"/>
                                                                  <w:marBottom w:val="0"/>
                                                                  <w:divBdr>
                                                                    <w:top w:val="none" w:sz="0" w:space="0" w:color="auto"/>
                                                                    <w:left w:val="none" w:sz="0" w:space="0" w:color="auto"/>
                                                                    <w:bottom w:val="none" w:sz="0" w:space="0" w:color="auto"/>
                                                                    <w:right w:val="none" w:sz="0" w:space="0" w:color="auto"/>
                                                                  </w:divBdr>
                                                                </w:div>
                                                                <w:div w:id="99691243">
                                                                  <w:marLeft w:val="0"/>
                                                                  <w:marRight w:val="0"/>
                                                                  <w:marTop w:val="0"/>
                                                                  <w:marBottom w:val="0"/>
                                                                  <w:divBdr>
                                                                    <w:top w:val="none" w:sz="0" w:space="0" w:color="auto"/>
                                                                    <w:left w:val="none" w:sz="0" w:space="0" w:color="auto"/>
                                                                    <w:bottom w:val="none" w:sz="0" w:space="0" w:color="auto"/>
                                                                    <w:right w:val="none" w:sz="0" w:space="0" w:color="auto"/>
                                                                  </w:divBdr>
                                                                </w:div>
                                                                <w:div w:id="76706424">
                                                                  <w:marLeft w:val="0"/>
                                                                  <w:marRight w:val="0"/>
                                                                  <w:marTop w:val="0"/>
                                                                  <w:marBottom w:val="0"/>
                                                                  <w:divBdr>
                                                                    <w:top w:val="none" w:sz="0" w:space="0" w:color="auto"/>
                                                                    <w:left w:val="none" w:sz="0" w:space="0" w:color="auto"/>
                                                                    <w:bottom w:val="none" w:sz="0" w:space="0" w:color="auto"/>
                                                                    <w:right w:val="none" w:sz="0" w:space="0" w:color="auto"/>
                                                                  </w:divBdr>
                                                                </w:div>
                                                                <w:div w:id="21388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397988">
                      <w:marLeft w:val="0"/>
                      <w:marRight w:val="0"/>
                      <w:marTop w:val="0"/>
                      <w:marBottom w:val="0"/>
                      <w:divBdr>
                        <w:top w:val="none" w:sz="0" w:space="0" w:color="auto"/>
                        <w:left w:val="none" w:sz="0" w:space="0" w:color="auto"/>
                        <w:bottom w:val="none" w:sz="0" w:space="0" w:color="auto"/>
                        <w:right w:val="none" w:sz="0" w:space="0" w:color="auto"/>
                      </w:divBdr>
                      <w:divsChild>
                        <w:div w:id="839928922">
                          <w:marLeft w:val="0"/>
                          <w:marRight w:val="0"/>
                          <w:marTop w:val="0"/>
                          <w:marBottom w:val="0"/>
                          <w:divBdr>
                            <w:top w:val="none" w:sz="0" w:space="0" w:color="auto"/>
                            <w:left w:val="none" w:sz="0" w:space="0" w:color="auto"/>
                            <w:bottom w:val="none" w:sz="0" w:space="0" w:color="auto"/>
                            <w:right w:val="none" w:sz="0" w:space="0" w:color="auto"/>
                          </w:divBdr>
                          <w:divsChild>
                            <w:div w:id="355234959">
                              <w:marLeft w:val="0"/>
                              <w:marRight w:val="0"/>
                              <w:marTop w:val="0"/>
                              <w:marBottom w:val="0"/>
                              <w:divBdr>
                                <w:top w:val="single" w:sz="6" w:space="0" w:color="CCD6E0"/>
                                <w:left w:val="none" w:sz="0" w:space="0" w:color="auto"/>
                                <w:bottom w:val="none" w:sz="0" w:space="0" w:color="auto"/>
                                <w:right w:val="none" w:sz="0" w:space="0" w:color="auto"/>
                              </w:divBdr>
                              <w:divsChild>
                                <w:div w:id="1675571065">
                                  <w:marLeft w:val="0"/>
                                  <w:marRight w:val="0"/>
                                  <w:marTop w:val="60"/>
                                  <w:marBottom w:val="0"/>
                                  <w:divBdr>
                                    <w:top w:val="none" w:sz="0" w:space="0" w:color="auto"/>
                                    <w:left w:val="none" w:sz="0" w:space="0" w:color="auto"/>
                                    <w:bottom w:val="none" w:sz="0" w:space="0" w:color="auto"/>
                                    <w:right w:val="none" w:sz="0" w:space="0" w:color="auto"/>
                                  </w:divBdr>
                                  <w:divsChild>
                                    <w:div w:id="10949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605152">
          <w:marLeft w:val="0"/>
          <w:marRight w:val="0"/>
          <w:marTop w:val="0"/>
          <w:marBottom w:val="0"/>
          <w:divBdr>
            <w:top w:val="none" w:sz="0" w:space="0" w:color="auto"/>
            <w:left w:val="none" w:sz="0" w:space="0" w:color="auto"/>
            <w:bottom w:val="none" w:sz="0" w:space="0" w:color="auto"/>
            <w:right w:val="none" w:sz="0" w:space="0" w:color="auto"/>
          </w:divBdr>
          <w:divsChild>
            <w:div w:id="13354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3645</Characters>
  <Application>Microsoft Office Word</Application>
  <DocSecurity>0</DocSecurity>
  <Lines>30</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Schreiber-Mansmann</dc:creator>
  <cp:keywords/>
  <dc:description/>
  <cp:lastModifiedBy>Nicole Schreiber-Mansmann</cp:lastModifiedBy>
  <cp:revision>1</cp:revision>
  <dcterms:created xsi:type="dcterms:W3CDTF">2020-11-02T13:34:00Z</dcterms:created>
  <dcterms:modified xsi:type="dcterms:W3CDTF">2020-11-02T13:39:00Z</dcterms:modified>
</cp:coreProperties>
</file>